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3E" w:rsidRPr="00156DFF" w:rsidRDefault="00156DFF" w:rsidP="00156DFF">
      <w:pPr>
        <w:pStyle w:val="a3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Какие </w:t>
      </w:r>
      <w:r w:rsidRPr="00156DFF">
        <w:rPr>
          <w:b/>
          <w:sz w:val="28"/>
          <w:szCs w:val="28"/>
        </w:rPr>
        <w:t>заболевани</w:t>
      </w:r>
      <w:r>
        <w:rPr>
          <w:b/>
          <w:sz w:val="28"/>
          <w:szCs w:val="28"/>
        </w:rPr>
        <w:t>я</w:t>
      </w:r>
      <w:r w:rsidRPr="00156DFF">
        <w:rPr>
          <w:b/>
          <w:sz w:val="28"/>
          <w:szCs w:val="28"/>
        </w:rPr>
        <w:t xml:space="preserve"> препятствую</w:t>
      </w:r>
      <w:r>
        <w:rPr>
          <w:b/>
          <w:sz w:val="28"/>
          <w:szCs w:val="28"/>
        </w:rPr>
        <w:t>т</w:t>
      </w:r>
      <w:r w:rsidRPr="00156DFF">
        <w:rPr>
          <w:b/>
          <w:sz w:val="28"/>
          <w:szCs w:val="28"/>
        </w:rPr>
        <w:t xml:space="preserve"> отбыванию административного ареста</w:t>
      </w:r>
      <w:bookmarkEnd w:id="0"/>
      <w:r w:rsidRPr="00156DFF">
        <w:rPr>
          <w:b/>
          <w:sz w:val="28"/>
          <w:szCs w:val="28"/>
        </w:rPr>
        <w:t>.</w:t>
      </w:r>
    </w:p>
    <w:p w:rsidR="00EC633E" w:rsidRPr="00156DFF" w:rsidRDefault="00156DFF" w:rsidP="00EC633E">
      <w:pPr>
        <w:pStyle w:val="a3"/>
        <w:ind w:firstLine="567"/>
        <w:jc w:val="both"/>
        <w:rPr>
          <w:sz w:val="28"/>
          <w:szCs w:val="28"/>
        </w:rPr>
      </w:pPr>
      <w:r w:rsidRPr="00156DFF">
        <w:rPr>
          <w:sz w:val="28"/>
          <w:szCs w:val="28"/>
        </w:rPr>
        <w:t>Постановлением Правительства РФ № 1358 от 12.12.2014</w:t>
      </w:r>
      <w:r>
        <w:rPr>
          <w:sz w:val="28"/>
          <w:szCs w:val="28"/>
        </w:rPr>
        <w:t xml:space="preserve"> </w:t>
      </w:r>
      <w:r w:rsidRPr="00156DFF">
        <w:rPr>
          <w:sz w:val="28"/>
          <w:szCs w:val="28"/>
        </w:rPr>
        <w:t>утвержден</w:t>
      </w:r>
      <w:r w:rsidRPr="00156DFF">
        <w:rPr>
          <w:sz w:val="28"/>
          <w:szCs w:val="28"/>
        </w:rPr>
        <w:t xml:space="preserve"> </w:t>
      </w:r>
      <w:r w:rsidR="00EC633E" w:rsidRPr="00156DFF">
        <w:rPr>
          <w:sz w:val="28"/>
          <w:szCs w:val="28"/>
        </w:rPr>
        <w:t>Перечень заболеваний, препятствующих отбыванию административного ареста.</w:t>
      </w:r>
    </w:p>
    <w:p w:rsidR="00156DFF" w:rsidRDefault="00EC633E" w:rsidP="00EC633E">
      <w:pPr>
        <w:pStyle w:val="a3"/>
        <w:ind w:firstLine="567"/>
        <w:jc w:val="both"/>
        <w:rPr>
          <w:sz w:val="28"/>
          <w:szCs w:val="28"/>
        </w:rPr>
      </w:pPr>
      <w:r w:rsidRPr="00156DFF">
        <w:rPr>
          <w:sz w:val="28"/>
          <w:szCs w:val="28"/>
        </w:rPr>
        <w:t>К таким заболеваниям относятся</w:t>
      </w:r>
      <w:r w:rsidR="00156DFF">
        <w:rPr>
          <w:sz w:val="28"/>
          <w:szCs w:val="28"/>
        </w:rPr>
        <w:t>:</w:t>
      </w:r>
    </w:p>
    <w:p w:rsidR="00156DFF" w:rsidRDefault="00156DFF" w:rsidP="00EC633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33E" w:rsidRPr="00156DFF">
        <w:rPr>
          <w:sz w:val="28"/>
          <w:szCs w:val="28"/>
        </w:rPr>
        <w:t xml:space="preserve"> любые острые инфекционные заболевания в тяжелой стадии и (или) заразные для окружающих, </w:t>
      </w:r>
    </w:p>
    <w:p w:rsidR="00156DFF" w:rsidRDefault="00156DFF" w:rsidP="00EC633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33E" w:rsidRPr="00156DFF">
        <w:rPr>
          <w:sz w:val="28"/>
          <w:szCs w:val="28"/>
        </w:rPr>
        <w:t xml:space="preserve">злокачественные новообразования IV стадии, </w:t>
      </w:r>
    </w:p>
    <w:p w:rsidR="00156DFF" w:rsidRDefault="00156DFF" w:rsidP="00EC633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33E" w:rsidRPr="00156DFF">
        <w:rPr>
          <w:sz w:val="28"/>
          <w:szCs w:val="28"/>
        </w:rPr>
        <w:t xml:space="preserve">нарушения свертываемости крови </w:t>
      </w:r>
      <w:r w:rsidR="00EC633E" w:rsidRPr="00156DFF">
        <w:rPr>
          <w:rFonts w:eastAsiaTheme="minorHAnsi"/>
          <w:sz w:val="28"/>
          <w:szCs w:val="28"/>
          <w:lang w:eastAsia="en-US"/>
        </w:rPr>
        <w:t>и другие геморрагические состояния</w:t>
      </w:r>
      <w:r w:rsidR="00EC633E" w:rsidRPr="00156DFF">
        <w:rPr>
          <w:sz w:val="28"/>
          <w:szCs w:val="28"/>
        </w:rPr>
        <w:t>,</w:t>
      </w:r>
    </w:p>
    <w:p w:rsidR="00156DFF" w:rsidRDefault="00156DFF" w:rsidP="00EC633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33E" w:rsidRPr="00156DFF">
        <w:rPr>
          <w:sz w:val="28"/>
          <w:szCs w:val="28"/>
        </w:rPr>
        <w:t xml:space="preserve">сахарный диабет с осложнениями, </w:t>
      </w:r>
    </w:p>
    <w:p w:rsidR="00156DFF" w:rsidRDefault="00156DFF" w:rsidP="00EC633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33E" w:rsidRPr="00156DFF">
        <w:rPr>
          <w:rFonts w:eastAsiaTheme="minorHAnsi"/>
          <w:sz w:val="28"/>
          <w:szCs w:val="28"/>
          <w:lang w:eastAsia="en-US"/>
        </w:rPr>
        <w:t>другие болезни эндокринной системы, расстройств питания и нарушения обмена веществ в тяжелой стадии,</w:t>
      </w:r>
      <w:r w:rsidR="00EC633E" w:rsidRPr="00156DFF">
        <w:rPr>
          <w:sz w:val="28"/>
          <w:szCs w:val="28"/>
        </w:rPr>
        <w:t xml:space="preserve"> </w:t>
      </w:r>
    </w:p>
    <w:p w:rsidR="00156DFF" w:rsidRDefault="00156DFF" w:rsidP="00EC633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33E" w:rsidRPr="00156DFF">
        <w:rPr>
          <w:sz w:val="28"/>
          <w:szCs w:val="28"/>
        </w:rPr>
        <w:t>психические расстройства</w:t>
      </w:r>
      <w:r w:rsidR="00EC633E" w:rsidRPr="00156DFF">
        <w:rPr>
          <w:rFonts w:eastAsiaTheme="minorHAnsi"/>
          <w:sz w:val="28"/>
          <w:szCs w:val="28"/>
          <w:lang w:eastAsia="en-US"/>
        </w:rPr>
        <w:t xml:space="preserve"> и расстройства поведения, требующие оказания экстренной медицинской помощи</w:t>
      </w:r>
      <w:r w:rsidR="00EC633E" w:rsidRPr="00156DFF">
        <w:rPr>
          <w:sz w:val="28"/>
          <w:szCs w:val="28"/>
        </w:rPr>
        <w:t xml:space="preserve">, </w:t>
      </w:r>
    </w:p>
    <w:p w:rsidR="00156DFF" w:rsidRDefault="00156DFF" w:rsidP="00EC633E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EC633E" w:rsidRPr="00156DFF">
        <w:rPr>
          <w:sz w:val="28"/>
          <w:szCs w:val="28"/>
        </w:rPr>
        <w:t xml:space="preserve">эпилепсия, </w:t>
      </w:r>
      <w:r w:rsidR="00EC633E" w:rsidRPr="00156DFF">
        <w:rPr>
          <w:rFonts w:eastAsiaTheme="minorHAnsi"/>
          <w:sz w:val="28"/>
          <w:szCs w:val="28"/>
          <w:lang w:eastAsia="en-US"/>
        </w:rPr>
        <w:t>эпилептический статус</w:t>
      </w:r>
      <w:r w:rsidR="00EC633E" w:rsidRPr="00156DFF">
        <w:rPr>
          <w:sz w:val="28"/>
          <w:szCs w:val="28"/>
        </w:rPr>
        <w:t xml:space="preserve">, </w:t>
      </w:r>
      <w:r w:rsidR="00EC633E" w:rsidRPr="00156DFF">
        <w:rPr>
          <w:rFonts w:eastAsiaTheme="minorHAnsi"/>
          <w:sz w:val="28"/>
          <w:szCs w:val="28"/>
          <w:lang w:eastAsia="en-US"/>
        </w:rPr>
        <w:t>другие болезни нервной системы в тяжелой стадии,</w:t>
      </w:r>
    </w:p>
    <w:p w:rsidR="00156DFF" w:rsidRDefault="00156DFF" w:rsidP="00EC633E">
      <w:pPr>
        <w:pStyle w:val="a3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C633E" w:rsidRPr="00156DFF">
        <w:rPr>
          <w:rFonts w:eastAsiaTheme="minorHAnsi"/>
          <w:sz w:val="28"/>
          <w:szCs w:val="28"/>
          <w:lang w:eastAsia="en-US"/>
        </w:rPr>
        <w:t xml:space="preserve"> </w:t>
      </w:r>
      <w:r w:rsidR="00EC633E" w:rsidRPr="00156DFF">
        <w:rPr>
          <w:sz w:val="28"/>
          <w:szCs w:val="28"/>
        </w:rPr>
        <w:t xml:space="preserve">слепота обоих глаз, </w:t>
      </w:r>
    </w:p>
    <w:p w:rsidR="00156DFF" w:rsidRDefault="00156DFF" w:rsidP="00EC633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33E" w:rsidRPr="00156DFF">
        <w:rPr>
          <w:sz w:val="28"/>
          <w:szCs w:val="28"/>
        </w:rPr>
        <w:t>болезни кожи,</w:t>
      </w:r>
      <w:r w:rsidR="00EC633E" w:rsidRPr="00156DFF">
        <w:rPr>
          <w:rFonts w:eastAsiaTheme="minorHAnsi"/>
          <w:sz w:val="28"/>
          <w:szCs w:val="28"/>
          <w:lang w:eastAsia="en-US"/>
        </w:rPr>
        <w:t xml:space="preserve"> сопровождающиеся </w:t>
      </w:r>
      <w:proofErr w:type="spellStart"/>
      <w:r w:rsidR="00EC633E" w:rsidRPr="00156DFF">
        <w:rPr>
          <w:rFonts w:eastAsiaTheme="minorHAnsi"/>
          <w:sz w:val="28"/>
          <w:szCs w:val="28"/>
          <w:lang w:eastAsia="en-US"/>
        </w:rPr>
        <w:t>генерализованным</w:t>
      </w:r>
      <w:proofErr w:type="spellEnd"/>
      <w:r w:rsidR="00EC633E" w:rsidRPr="00156DFF">
        <w:rPr>
          <w:rFonts w:eastAsiaTheme="minorHAnsi"/>
          <w:sz w:val="28"/>
          <w:szCs w:val="28"/>
          <w:lang w:eastAsia="en-US"/>
        </w:rPr>
        <w:t xml:space="preserve"> поражением и (или) тяжелым течением,</w:t>
      </w:r>
      <w:r w:rsidR="00EC633E" w:rsidRPr="00156DFF">
        <w:rPr>
          <w:sz w:val="28"/>
          <w:szCs w:val="28"/>
        </w:rPr>
        <w:t xml:space="preserve"> </w:t>
      </w:r>
    </w:p>
    <w:p w:rsidR="00156DFF" w:rsidRDefault="00156DFF" w:rsidP="00EC633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33E" w:rsidRPr="00156DFF">
        <w:rPr>
          <w:rFonts w:eastAsiaTheme="minorHAnsi"/>
          <w:sz w:val="28"/>
          <w:szCs w:val="28"/>
          <w:lang w:eastAsia="en-US"/>
        </w:rPr>
        <w:t>системные поражения соединительной ткани,</w:t>
      </w:r>
      <w:r w:rsidR="00EC633E" w:rsidRPr="00156DFF">
        <w:rPr>
          <w:sz w:val="28"/>
          <w:szCs w:val="28"/>
        </w:rPr>
        <w:t xml:space="preserve"> </w:t>
      </w:r>
    </w:p>
    <w:p w:rsidR="00156DFF" w:rsidRDefault="00156DFF" w:rsidP="00EC633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33E" w:rsidRPr="00156DFF">
        <w:rPr>
          <w:sz w:val="28"/>
          <w:szCs w:val="28"/>
        </w:rPr>
        <w:t xml:space="preserve">любые заболевания, травмы и отравления, требующие оказания экстренной медицинской помощи, </w:t>
      </w:r>
    </w:p>
    <w:p w:rsidR="008E6159" w:rsidRDefault="00156DFF" w:rsidP="00156DF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33E" w:rsidRPr="00156DFF">
        <w:rPr>
          <w:sz w:val="28"/>
          <w:szCs w:val="28"/>
        </w:rPr>
        <w:t>инвалидность I групп.</w:t>
      </w:r>
    </w:p>
    <w:p w:rsidR="00156DFF" w:rsidRDefault="00156DFF" w:rsidP="00156DFF">
      <w:pPr>
        <w:pStyle w:val="a3"/>
        <w:ind w:firstLine="567"/>
        <w:jc w:val="both"/>
        <w:rPr>
          <w:sz w:val="28"/>
          <w:szCs w:val="28"/>
        </w:rPr>
      </w:pPr>
    </w:p>
    <w:p w:rsidR="00156DFF" w:rsidRPr="00156DFF" w:rsidRDefault="00156DFF">
      <w:pPr>
        <w:rPr>
          <w:rFonts w:ascii="Times New Roman" w:hAnsi="Times New Roman" w:cs="Times New Roman"/>
          <w:sz w:val="28"/>
          <w:szCs w:val="28"/>
        </w:rPr>
      </w:pPr>
      <w:r w:rsidRPr="00156DFF">
        <w:rPr>
          <w:rFonts w:ascii="Times New Roman" w:hAnsi="Times New Roman" w:cs="Times New Roman"/>
          <w:sz w:val="28"/>
          <w:szCs w:val="28"/>
        </w:rPr>
        <w:t>Заместитель прокурора Рыльского района                  И.И. Милонова</w:t>
      </w:r>
    </w:p>
    <w:sectPr w:rsidR="00156DFF" w:rsidRPr="0015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80"/>
    <w:rsid w:val="00156DFF"/>
    <w:rsid w:val="008E6159"/>
    <w:rsid w:val="00E96E80"/>
    <w:rsid w:val="00EC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AE62"/>
  <w15:chartTrackingRefBased/>
  <w15:docId w15:val="{219FA7A4-2AC4-408A-950C-FE779052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Милонова Ирина Ивановна</dc:creator>
  <cp:keywords/>
  <dc:description/>
  <cp:lastModifiedBy>Милонова Ирина Ивановна</cp:lastModifiedBy>
  <cp:revision>3</cp:revision>
  <dcterms:created xsi:type="dcterms:W3CDTF">2023-11-30T10:58:00Z</dcterms:created>
  <dcterms:modified xsi:type="dcterms:W3CDTF">2023-11-30T11:42:00Z</dcterms:modified>
</cp:coreProperties>
</file>