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F7" w:rsidRDefault="001C1CF7" w:rsidP="00FB1E7B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Утвержден постановлением</w:t>
      </w:r>
    </w:p>
    <w:p w:rsidR="001C1CF7" w:rsidRDefault="001C1CF7" w:rsidP="00FB1E7B">
      <w:pPr>
        <w:pStyle w:val="Heading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Администрации Октябрьского сельсовета</w:t>
      </w:r>
    </w:p>
    <w:p w:rsidR="001C1CF7" w:rsidRPr="0002385C" w:rsidRDefault="001C1CF7" w:rsidP="00FB1E7B">
      <w:pPr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Рыльского района от </w:t>
      </w:r>
      <w:r w:rsidRPr="0002385C">
        <w:rPr>
          <w:rFonts w:ascii="Times New Roman" w:hAnsi="Times New Roman"/>
          <w:color w:val="000000"/>
        </w:rPr>
        <w:t>19.04</w:t>
      </w:r>
      <w:r w:rsidRPr="0002385C">
        <w:rPr>
          <w:rFonts w:ascii="Times New Roman" w:hAnsi="Times New Roman"/>
        </w:rPr>
        <w:t>.2023г №35</w:t>
      </w:r>
    </w:p>
    <w:p w:rsidR="001C1CF7" w:rsidRPr="00C32F9F" w:rsidRDefault="001C1CF7" w:rsidP="00FB1E7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C1CF7" w:rsidRPr="007430DD" w:rsidRDefault="001C1CF7" w:rsidP="00FB1E7B">
      <w:pPr>
        <w:jc w:val="center"/>
        <w:rPr>
          <w:rFonts w:ascii="Times New Roman" w:hAnsi="Times New Roman"/>
          <w:b/>
          <w:sz w:val="24"/>
          <w:szCs w:val="24"/>
        </w:rPr>
      </w:pPr>
      <w:r w:rsidRPr="007430DD">
        <w:rPr>
          <w:rFonts w:ascii="Times New Roman" w:hAnsi="Times New Roman"/>
          <w:b/>
          <w:sz w:val="24"/>
          <w:szCs w:val="24"/>
        </w:rPr>
        <w:t>ГОДОВОЙ ОТЧЕТ</w:t>
      </w:r>
    </w:p>
    <w:p w:rsidR="001C1CF7" w:rsidRPr="007430DD" w:rsidRDefault="001C1CF7" w:rsidP="00FB1E7B">
      <w:pPr>
        <w:shd w:val="clear" w:color="auto" w:fill="FFFFFF"/>
        <w:spacing w:line="200" w:lineRule="atLeast"/>
        <w:ind w:firstLine="35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430DD">
        <w:rPr>
          <w:rFonts w:ascii="Times New Roman" w:hAnsi="Times New Roman"/>
          <w:color w:val="000000"/>
          <w:sz w:val="24"/>
          <w:szCs w:val="24"/>
        </w:rPr>
        <w:t xml:space="preserve">о реализации муниципальной программы </w:t>
      </w:r>
      <w:r>
        <w:rPr>
          <w:color w:val="000000"/>
          <w:sz w:val="26"/>
          <w:szCs w:val="26"/>
        </w:rPr>
        <w:t xml:space="preserve"> </w:t>
      </w:r>
      <w:r w:rsidRPr="00BB267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B1E7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малого и среднего предпринимательства на территории Октябрьского сельсовета Рыльского района на </w:t>
      </w:r>
      <w:r w:rsidRPr="00E5302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- 2021 годы и на период до 2026</w:t>
      </w:r>
      <w:r w:rsidRPr="00E53023">
        <w:rPr>
          <w:rFonts w:ascii="Times New Roman" w:hAnsi="Times New Roman"/>
          <w:b/>
          <w:sz w:val="24"/>
          <w:szCs w:val="24"/>
        </w:rPr>
        <w:t xml:space="preserve"> года</w:t>
      </w:r>
      <w:r w:rsidRPr="00BB2671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за 2022</w:t>
      </w:r>
      <w:r w:rsidRPr="007430DD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1C1CF7" w:rsidRPr="007430DD" w:rsidRDefault="001C1CF7" w:rsidP="00FB1E7B">
      <w:pPr>
        <w:pStyle w:val="2"/>
        <w:rPr>
          <w:b/>
        </w:rPr>
      </w:pPr>
      <w:smartTag w:uri="urn:schemas-microsoft-com:office:smarttags" w:element="place">
        <w:r w:rsidRPr="007430DD">
          <w:rPr>
            <w:b/>
            <w:lang w:val="en-US"/>
          </w:rPr>
          <w:t>I</w:t>
        </w:r>
        <w:r w:rsidRPr="007430DD">
          <w:rPr>
            <w:b/>
          </w:rPr>
          <w:t>.</w:t>
        </w:r>
      </w:smartTag>
      <w:r w:rsidRPr="007430DD">
        <w:rPr>
          <w:b/>
        </w:rPr>
        <w:t xml:space="preserve"> РЕЗУЛЬТАТЫ РЕАЛИЗАЦИИ МУНИЦИПАЛЬНОЙ ПРОГРАММЫ, ДОСТИГНУТЫЕ ЗА ОТЧЕТНЫЙ ГОД</w:t>
      </w:r>
    </w:p>
    <w:p w:rsidR="001C1CF7" w:rsidRDefault="001C1CF7" w:rsidP="009138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Финансирование программных мероприятий осуществлялось за счет средств  бюджета Октябрьского сельсовета Рыльского района  Курской области в объемах, предусмотренных Программой и утвержденных Решением Собрания депутатов Октябрьского с</w:t>
      </w:r>
      <w:r>
        <w:rPr>
          <w:rFonts w:ascii="Times New Roman" w:hAnsi="Times New Roman"/>
          <w:sz w:val="24"/>
          <w:szCs w:val="24"/>
        </w:rPr>
        <w:t>ельсовета Рыльского района от 23.12.2021г № 16  «О бюджете Октябрьского сельсовета Рыльского района  Курской области на 2022 год и плановый период 2023 и 2024 годов».</w:t>
      </w:r>
    </w:p>
    <w:p w:rsidR="001C1CF7" w:rsidRPr="002715F3" w:rsidRDefault="001C1CF7" w:rsidP="00CB09ED">
      <w:pPr>
        <w:ind w:firstLine="720"/>
        <w:jc w:val="both"/>
        <w:rPr>
          <w:sz w:val="28"/>
          <w:szCs w:val="28"/>
        </w:rPr>
      </w:pPr>
      <w:r w:rsidRPr="007430DD">
        <w:rPr>
          <w:rFonts w:ascii="Times New Roman" w:hAnsi="Times New Roman"/>
          <w:sz w:val="24"/>
          <w:szCs w:val="24"/>
        </w:rPr>
        <w:t>На реализацию мероприятий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671">
        <w:rPr>
          <w:rFonts w:ascii="Times New Roman" w:hAnsi="Times New Roman"/>
          <w:color w:val="000000"/>
          <w:sz w:val="24"/>
          <w:szCs w:val="24"/>
        </w:rPr>
        <w:t>«</w:t>
      </w:r>
      <w:r w:rsidRPr="00FB1E7B">
        <w:rPr>
          <w:rFonts w:ascii="Times New Roman" w:hAnsi="Times New Roman"/>
          <w:bCs/>
          <w:color w:val="000000"/>
          <w:sz w:val="24"/>
          <w:szCs w:val="24"/>
        </w:rPr>
        <w:t xml:space="preserve">Развитие малого и среднего предпринимательства на территории Октябрьского сельсовета Рыльского района </w:t>
      </w:r>
      <w:r w:rsidRPr="00E5302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- 2021 годы и на период до 2026</w:t>
      </w:r>
      <w:r w:rsidRPr="00E53023">
        <w:rPr>
          <w:rFonts w:ascii="Times New Roman" w:hAnsi="Times New Roman"/>
          <w:b/>
          <w:sz w:val="24"/>
          <w:szCs w:val="24"/>
        </w:rPr>
        <w:t xml:space="preserve"> года</w:t>
      </w:r>
      <w:r w:rsidRPr="00BB267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2022</w:t>
      </w:r>
      <w:r w:rsidRPr="00CB09ED">
        <w:rPr>
          <w:rFonts w:ascii="Times New Roman" w:hAnsi="Times New Roman"/>
          <w:sz w:val="24"/>
          <w:szCs w:val="24"/>
        </w:rPr>
        <w:t> году средств не предусмотрено</w:t>
      </w:r>
      <w:r>
        <w:rPr>
          <w:spacing w:val="-4"/>
          <w:sz w:val="28"/>
          <w:szCs w:val="28"/>
        </w:rPr>
        <w:t>.</w:t>
      </w:r>
    </w:p>
    <w:p w:rsidR="001C1CF7" w:rsidRPr="007430DD" w:rsidRDefault="001C1CF7" w:rsidP="00FB1E7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820E9">
        <w:rPr>
          <w:rFonts w:ascii="Times New Roman" w:hAnsi="Times New Roman"/>
          <w:sz w:val="24"/>
          <w:szCs w:val="24"/>
        </w:rPr>
        <w:t>Кассовые расходы не производились, что составляет  0 процентов освоения средств</w:t>
      </w:r>
      <w:r>
        <w:rPr>
          <w:rFonts w:ascii="Times New Roman" w:hAnsi="Times New Roman"/>
          <w:sz w:val="24"/>
          <w:szCs w:val="24"/>
        </w:rPr>
        <w:t>.</w:t>
      </w:r>
      <w:r w:rsidRPr="00E820E9">
        <w:rPr>
          <w:rFonts w:ascii="Times New Roman" w:hAnsi="Times New Roman"/>
          <w:spacing w:val="-4"/>
          <w:sz w:val="24"/>
          <w:szCs w:val="24"/>
        </w:rPr>
        <w:t xml:space="preserve"> О</w:t>
      </w:r>
      <w:r w:rsidRPr="007430DD">
        <w:rPr>
          <w:rFonts w:ascii="Times New Roman" w:hAnsi="Times New Roman"/>
          <w:spacing w:val="-4"/>
          <w:sz w:val="24"/>
          <w:szCs w:val="24"/>
        </w:rPr>
        <w:t>бъем фактически произведенных расходов по источникам финансирования</w:t>
      </w:r>
      <w:r w:rsidRPr="007430DD">
        <w:rPr>
          <w:rFonts w:ascii="Times New Roman" w:hAnsi="Times New Roman"/>
          <w:sz w:val="24"/>
          <w:szCs w:val="24"/>
        </w:rPr>
        <w:t xml:space="preserve"> приведен в таблице № 1.</w:t>
      </w:r>
    </w:p>
    <w:p w:rsidR="001C1CF7" w:rsidRPr="007430DD" w:rsidRDefault="001C1CF7" w:rsidP="00FB1E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Таблица № 1</w:t>
      </w:r>
    </w:p>
    <w:p w:rsidR="001C1CF7" w:rsidRPr="007430DD" w:rsidRDefault="001C1CF7" w:rsidP="00FB1E7B">
      <w:pPr>
        <w:jc w:val="center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b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2704"/>
        <w:gridCol w:w="2177"/>
        <w:gridCol w:w="2205"/>
      </w:tblGrid>
      <w:tr w:rsidR="001C1CF7" w:rsidRPr="0017544E" w:rsidTr="00581E80">
        <w:trPr>
          <w:trHeight w:val="1214"/>
        </w:trPr>
        <w:tc>
          <w:tcPr>
            <w:tcW w:w="2881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53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ненный план ассигнований на 2022 </w:t>
            </w: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55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Кассовый расход</w:t>
            </w:r>
          </w:p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82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br/>
              <w:t>(гр. 3 / гр. 2 х 100)</w:t>
            </w:r>
          </w:p>
        </w:tc>
      </w:tr>
      <w:tr w:rsidR="001C1CF7" w:rsidRPr="0017544E" w:rsidTr="00581E80">
        <w:trPr>
          <w:trHeight w:val="20"/>
        </w:trPr>
        <w:tc>
          <w:tcPr>
            <w:tcW w:w="2881" w:type="dxa"/>
          </w:tcPr>
          <w:p w:rsidR="001C1CF7" w:rsidRPr="007430DD" w:rsidRDefault="001C1CF7" w:rsidP="00581E80">
            <w:pPr>
              <w:pStyle w:val="NormalWeb"/>
              <w:autoSpaceDE w:val="0"/>
              <w:autoSpaceDN w:val="0"/>
              <w:adjustRightInd w:val="0"/>
              <w:rPr>
                <w:bCs/>
              </w:rPr>
            </w:pPr>
            <w:r w:rsidRPr="007430DD">
              <w:rPr>
                <w:bCs/>
              </w:rPr>
              <w:t>Средства областного бюджета</w:t>
            </w:r>
          </w:p>
        </w:tc>
        <w:tc>
          <w:tcPr>
            <w:tcW w:w="2553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C1CF7" w:rsidRPr="0017544E" w:rsidTr="00581E80">
        <w:trPr>
          <w:trHeight w:val="20"/>
        </w:trPr>
        <w:tc>
          <w:tcPr>
            <w:tcW w:w="2881" w:type="dxa"/>
          </w:tcPr>
          <w:p w:rsidR="001C1CF7" w:rsidRPr="007430DD" w:rsidRDefault="001C1CF7" w:rsidP="00581E80">
            <w:pPr>
              <w:pStyle w:val="NormalWeb"/>
              <w:autoSpaceDE w:val="0"/>
              <w:autoSpaceDN w:val="0"/>
              <w:adjustRightInd w:val="0"/>
              <w:rPr>
                <w:bCs/>
              </w:rPr>
            </w:pPr>
            <w:r w:rsidRPr="007430DD">
              <w:rPr>
                <w:bCs/>
              </w:rPr>
              <w:t>Средства местного бюджета</w:t>
            </w:r>
          </w:p>
        </w:tc>
        <w:tc>
          <w:tcPr>
            <w:tcW w:w="2553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C1CF7" w:rsidRPr="0017544E" w:rsidTr="00581E80">
        <w:trPr>
          <w:trHeight w:val="20"/>
        </w:trPr>
        <w:tc>
          <w:tcPr>
            <w:tcW w:w="2881" w:type="dxa"/>
          </w:tcPr>
          <w:p w:rsidR="001C1CF7" w:rsidRPr="007430DD" w:rsidRDefault="001C1CF7" w:rsidP="00581E80">
            <w:pPr>
              <w:pStyle w:val="NormalWeb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30DD">
              <w:rPr>
                <w:bCs/>
              </w:rPr>
              <w:t>Всего</w:t>
            </w:r>
          </w:p>
        </w:tc>
        <w:tc>
          <w:tcPr>
            <w:tcW w:w="2553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82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C1CF7" w:rsidRPr="007430DD" w:rsidRDefault="001C1CF7" w:rsidP="00FB1E7B">
      <w:pPr>
        <w:rPr>
          <w:sz w:val="24"/>
          <w:szCs w:val="24"/>
        </w:rPr>
      </w:pPr>
    </w:p>
    <w:p w:rsidR="001C1CF7" w:rsidRPr="007430DD" w:rsidRDefault="001C1CF7" w:rsidP="00FB1E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430DD">
        <w:rPr>
          <w:rFonts w:ascii="Times New Roman" w:hAnsi="Times New Roman"/>
          <w:b/>
          <w:sz w:val="24"/>
          <w:szCs w:val="24"/>
        </w:rPr>
        <w:t>2. РЕЗУЛЬТАТЫ РЕАЛИЗАЦИИ ОСНОВНЫХ МЕРОПРИЯТИЙ В РАЗРЕЗЕ ПОДПРОГРАММ МУНИЦИПАЛЬНОЙ ПРОГРАММЫ</w:t>
      </w:r>
    </w:p>
    <w:p w:rsidR="001C1CF7" w:rsidRDefault="001C1CF7" w:rsidP="00C524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      </w:t>
      </w:r>
      <w:r w:rsidRPr="00E36A3B">
        <w:t xml:space="preserve">Реализация муниципальной программы </w:t>
      </w:r>
      <w:r w:rsidRPr="00BB2671">
        <w:rPr>
          <w:color w:val="000000"/>
        </w:rPr>
        <w:t>«</w:t>
      </w:r>
      <w:r w:rsidRPr="00FB1E7B">
        <w:rPr>
          <w:bCs/>
          <w:color w:val="000000"/>
        </w:rPr>
        <w:t xml:space="preserve">Развитие малого и среднего предпринимательства на территории Октябрьского сельсовета Рыльского района </w:t>
      </w:r>
      <w:r w:rsidRPr="00E53023">
        <w:rPr>
          <w:b/>
        </w:rPr>
        <w:t>2019</w:t>
      </w:r>
      <w:r>
        <w:rPr>
          <w:b/>
        </w:rPr>
        <w:t xml:space="preserve"> - 2021 годы и на период до 2026</w:t>
      </w:r>
      <w:r w:rsidRPr="00E53023">
        <w:rPr>
          <w:b/>
        </w:rPr>
        <w:t xml:space="preserve"> года</w:t>
      </w:r>
      <w:r w:rsidRPr="00FB1E7B">
        <w:rPr>
          <w:bCs/>
          <w:color w:val="000000"/>
        </w:rPr>
        <w:t>»</w:t>
      </w:r>
      <w:r>
        <w:rPr>
          <w:color w:val="000000"/>
          <w:sz w:val="26"/>
          <w:szCs w:val="26"/>
        </w:rPr>
        <w:t xml:space="preserve"> </w:t>
      </w:r>
      <w:r w:rsidRPr="007430DD">
        <w:t xml:space="preserve"> </w:t>
      </w:r>
      <w:r w:rsidRPr="00E36A3B">
        <w:t xml:space="preserve"> (далее муниципальная программа)  направлена на</w:t>
      </w:r>
      <w:r>
        <w:t xml:space="preserve"> ф</w:t>
      </w:r>
      <w:r w:rsidRPr="00FB1E7B">
        <w:rPr>
          <w:color w:val="000000"/>
        </w:rPr>
        <w:t>ормирование благоприятных условий для устойчивого функционирования и развития малого и среднего предприним</w:t>
      </w:r>
      <w:r>
        <w:rPr>
          <w:color w:val="000000"/>
        </w:rPr>
        <w:t>ательства на территории Октябрьского сельсовета Рыльс</w:t>
      </w:r>
      <w:r w:rsidRPr="00FB1E7B">
        <w:rPr>
          <w:color w:val="000000"/>
        </w:rPr>
        <w:t>кого района.</w:t>
      </w:r>
    </w:p>
    <w:p w:rsidR="001C1CF7" w:rsidRDefault="001C1CF7" w:rsidP="00C524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C1CF7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90DFE">
        <w:rPr>
          <w:rFonts w:ascii="Times New Roman" w:hAnsi="Times New Roman"/>
          <w:sz w:val="24"/>
          <w:szCs w:val="24"/>
        </w:rPr>
        <w:t>Целями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1C1CF7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повышение роли малого предпринимательства на территории Октябрьского сельсовета, создание новых рабочих мест, повышение уровня и качества жизни населения.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90DFE">
        <w:rPr>
          <w:rFonts w:ascii="Times New Roman" w:hAnsi="Times New Roman"/>
          <w:sz w:val="24"/>
          <w:szCs w:val="24"/>
        </w:rPr>
        <w:t>Для достижения поставленных целей требуется решение следующих задач: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предоставление информационной и организационной поддержки субъектам малого предпринимательства;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предоставление имущественной поддержки субъектам малого предпринимательства;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поддержка выставочно-ярмарочной деятельности для продвижения продукции субъектов малого предпринимательства на районные и областные рынки;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мероприятия по решению кадровых проблем субъектов малого предпринимательства;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дальнейшее развитие инфраструктуры поддержки малого и среднего предпринимательства;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обеспечение координации деятельности администрации Октябрьского сельсовета и общественных организаций по оказанию поддержки малому предпринимательству;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- совершенствование мониторинга и информационного обеспечения предпринимательской деятельности.</w:t>
      </w:r>
    </w:p>
    <w:p w:rsidR="001C1CF7" w:rsidRPr="00B90DFE" w:rsidRDefault="001C1CF7" w:rsidP="00B9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1C1CF7" w:rsidRPr="00B90DFE" w:rsidRDefault="001C1CF7" w:rsidP="00B9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DFE">
        <w:rPr>
          <w:rFonts w:ascii="Times New Roman" w:hAnsi="Times New Roman"/>
          <w:sz w:val="24"/>
          <w:szCs w:val="24"/>
        </w:rPr>
        <w:t xml:space="preserve">Настоящая Программа рассчитана на </w:t>
      </w:r>
      <w:r w:rsidRPr="00E5302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- 2021 годы и на период до 2026</w:t>
      </w:r>
      <w:r w:rsidRPr="00E53023">
        <w:rPr>
          <w:rFonts w:ascii="Times New Roman" w:hAnsi="Times New Roman"/>
          <w:b/>
          <w:sz w:val="24"/>
          <w:szCs w:val="24"/>
        </w:rPr>
        <w:t xml:space="preserve"> года</w:t>
      </w:r>
      <w:r w:rsidRPr="00B90DFE">
        <w:rPr>
          <w:rFonts w:ascii="Times New Roman" w:hAnsi="Times New Roman"/>
          <w:sz w:val="24"/>
          <w:szCs w:val="24"/>
        </w:rPr>
        <w:t>.</w:t>
      </w:r>
    </w:p>
    <w:p w:rsidR="001C1CF7" w:rsidRDefault="001C1CF7" w:rsidP="00B90DFE">
      <w:pPr>
        <w:spacing w:after="0" w:line="240" w:lineRule="auto"/>
        <w:ind w:left="21" w:firstLine="519"/>
        <w:rPr>
          <w:sz w:val="26"/>
          <w:szCs w:val="26"/>
        </w:rPr>
      </w:pPr>
      <w:r w:rsidRPr="002C1BA6">
        <w:rPr>
          <w:sz w:val="26"/>
          <w:szCs w:val="26"/>
        </w:rPr>
        <w:t xml:space="preserve"> </w:t>
      </w:r>
    </w:p>
    <w:p w:rsidR="001C1CF7" w:rsidRDefault="001C1CF7" w:rsidP="00C52458">
      <w:pPr>
        <w:spacing w:after="0" w:line="240" w:lineRule="auto"/>
        <w:ind w:left="21" w:firstLine="5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включает 2 подпрограммы:</w:t>
      </w:r>
    </w:p>
    <w:p w:rsidR="001C1CF7" w:rsidRPr="007430DD" w:rsidRDefault="001C1CF7" w:rsidP="00C52458">
      <w:pPr>
        <w:spacing w:after="0" w:line="240" w:lineRule="auto"/>
        <w:ind w:left="21" w:firstLine="519"/>
        <w:rPr>
          <w:rFonts w:ascii="Times New Roman" w:hAnsi="Times New Roman"/>
          <w:sz w:val="24"/>
          <w:szCs w:val="24"/>
        </w:rPr>
      </w:pPr>
    </w:p>
    <w:p w:rsidR="001C1CF7" w:rsidRPr="00A070E5" w:rsidRDefault="001C1CF7" w:rsidP="00FB1E7B">
      <w:pPr>
        <w:numPr>
          <w:ilvl w:val="0"/>
          <w:numId w:val="1"/>
        </w:numPr>
        <w:snapToGrid w:val="0"/>
        <w:spacing w:after="119" w:line="240" w:lineRule="auto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1</w:t>
      </w:r>
      <w:r w:rsidRPr="007430DD">
        <w:rPr>
          <w:rFonts w:ascii="Times New Roman" w:hAnsi="Times New Roman"/>
          <w:sz w:val="24"/>
          <w:szCs w:val="24"/>
        </w:rPr>
        <w:t xml:space="preserve">  </w:t>
      </w:r>
      <w:r w:rsidRPr="00A070E5">
        <w:rPr>
          <w:rFonts w:ascii="Times New Roman" w:hAnsi="Times New Roman"/>
          <w:b/>
          <w:sz w:val="24"/>
          <w:szCs w:val="24"/>
        </w:rPr>
        <w:t>«</w:t>
      </w:r>
      <w:r w:rsidRPr="00C52458">
        <w:rPr>
          <w:rFonts w:ascii="Times New Roman" w:hAnsi="Times New Roman"/>
          <w:b/>
          <w:sz w:val="24"/>
          <w:szCs w:val="24"/>
        </w:rPr>
        <w:t>Создание благоприятных условий для привлечения инвестиций в экономику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1C1CF7" w:rsidRPr="00C52458" w:rsidRDefault="001C1CF7" w:rsidP="00C52458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5F46">
        <w:rPr>
          <w:rFonts w:ascii="Times New Roman" w:hAnsi="Times New Roman"/>
          <w:sz w:val="24"/>
          <w:szCs w:val="24"/>
        </w:rPr>
        <w:t>Основное мероприятие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 </w:t>
      </w:r>
      <w:r w:rsidRPr="00C52458">
        <w:rPr>
          <w:rFonts w:ascii="Times New Roman" w:hAnsi="Times New Roman"/>
          <w:sz w:val="24"/>
          <w:szCs w:val="24"/>
        </w:rPr>
        <w:t>Муниципальная поддержка инвестиционной и инновационной деятельности</w:t>
      </w:r>
    </w:p>
    <w:p w:rsidR="001C1CF7" w:rsidRPr="006917A6" w:rsidRDefault="001C1CF7" w:rsidP="006917A6">
      <w:pPr>
        <w:snapToGrid w:val="0"/>
        <w:spacing w:after="119"/>
        <w:ind w:left="51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Данное мероприятие предусматривало: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334">
        <w:rPr>
          <w:rFonts w:ascii="Times New Roman" w:hAnsi="Times New Roman"/>
          <w:bCs/>
          <w:sz w:val="24"/>
          <w:szCs w:val="24"/>
        </w:rPr>
        <w:t xml:space="preserve">расходы муниципального образования на реализацию мероприятий по созданию условий для </w:t>
      </w:r>
      <w:r w:rsidRPr="006917A6">
        <w:rPr>
          <w:rFonts w:ascii="Times New Roman" w:hAnsi="Times New Roman"/>
          <w:sz w:val="24"/>
          <w:szCs w:val="24"/>
        </w:rPr>
        <w:t>привлечения инвестиций в экономику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C1CF7" w:rsidRPr="006917A6" w:rsidRDefault="001C1CF7" w:rsidP="006917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Pr="006917A6">
        <w:rPr>
          <w:rFonts w:ascii="Times New Roman" w:hAnsi="Times New Roman"/>
          <w:sz w:val="24"/>
          <w:szCs w:val="24"/>
        </w:rPr>
        <w:t xml:space="preserve">  Подпрограмма 2 </w:t>
      </w:r>
      <w:r w:rsidRPr="006917A6">
        <w:rPr>
          <w:rFonts w:ascii="Times New Roman" w:hAnsi="Times New Roman"/>
          <w:b/>
          <w:sz w:val="24"/>
          <w:szCs w:val="24"/>
        </w:rPr>
        <w:t>«</w:t>
      </w:r>
      <w:r w:rsidRPr="006917A6">
        <w:rPr>
          <w:rFonts w:ascii="Times New Roman" w:hAnsi="Times New Roman"/>
          <w:b/>
          <w:snapToGrid w:val="0"/>
          <w:sz w:val="24"/>
          <w:szCs w:val="24"/>
        </w:rPr>
        <w:t>Содействие развитию малого и среднего предпринимательства</w:t>
      </w:r>
      <w:r w:rsidRPr="006917A6">
        <w:rPr>
          <w:rFonts w:ascii="Times New Roman" w:hAnsi="Times New Roman"/>
          <w:b/>
          <w:sz w:val="24"/>
          <w:szCs w:val="24"/>
        </w:rPr>
        <w:t>»</w:t>
      </w:r>
    </w:p>
    <w:p w:rsidR="001C1CF7" w:rsidRPr="00C52458" w:rsidRDefault="001C1CF7" w:rsidP="006917A6">
      <w:pPr>
        <w:adjustRightInd w:val="0"/>
        <w:jc w:val="both"/>
        <w:outlineLvl w:val="4"/>
        <w:rPr>
          <w:rFonts w:ascii="Times New Roman" w:hAnsi="Times New Roman"/>
          <w:sz w:val="24"/>
          <w:szCs w:val="24"/>
        </w:rPr>
      </w:pPr>
      <w:r w:rsidRPr="00E25F46">
        <w:rPr>
          <w:rFonts w:ascii="Times New Roman" w:hAnsi="Times New Roman"/>
          <w:sz w:val="24"/>
          <w:szCs w:val="24"/>
        </w:rPr>
        <w:t>Основное мероприятие</w:t>
      </w:r>
      <w:r>
        <w:rPr>
          <w:rFonts w:ascii="Times New Roman" w:hAnsi="Times New Roman"/>
          <w:sz w:val="24"/>
          <w:szCs w:val="24"/>
        </w:rPr>
        <w:t>:</w:t>
      </w:r>
      <w:r w:rsidRPr="001309BE">
        <w:rPr>
          <w:b/>
          <w:sz w:val="26"/>
          <w:szCs w:val="26"/>
        </w:rPr>
        <w:t xml:space="preserve"> </w:t>
      </w:r>
      <w:r w:rsidRPr="00F50788">
        <w:rPr>
          <w:rFonts w:ascii="Times New Roman" w:hAnsi="Times New Roman"/>
          <w:sz w:val="24"/>
          <w:szCs w:val="24"/>
        </w:rPr>
        <w:t>Формирование положительного имиджа предпринимательства, развитие делового сотрудничества бизнеса и власти</w:t>
      </w:r>
    </w:p>
    <w:p w:rsidR="001C1CF7" w:rsidRPr="006917A6" w:rsidRDefault="001C1CF7" w:rsidP="006917A6">
      <w:pPr>
        <w:snapToGrid w:val="0"/>
        <w:spacing w:after="119"/>
        <w:ind w:left="51"/>
        <w:rPr>
          <w:rFonts w:ascii="Times New Roman" w:hAnsi="Times New Roman"/>
          <w:bCs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Данное мероприятие предусматривало:</w:t>
      </w:r>
      <w:r w:rsidRPr="005B0F0B"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информационную, консультационную поддержку</w:t>
      </w:r>
      <w:r w:rsidRPr="006917A6">
        <w:rPr>
          <w:rFonts w:ascii="Times New Roman" w:hAnsi="Times New Roman"/>
          <w:sz w:val="24"/>
          <w:szCs w:val="24"/>
        </w:rPr>
        <w:t xml:space="preserve"> суб</w:t>
      </w:r>
      <w:r>
        <w:rPr>
          <w:rFonts w:ascii="Times New Roman" w:hAnsi="Times New Roman"/>
          <w:sz w:val="24"/>
          <w:szCs w:val="24"/>
        </w:rPr>
        <w:t xml:space="preserve">ъектов МСП  </w:t>
      </w:r>
      <w:r w:rsidRPr="006917A6">
        <w:rPr>
          <w:rFonts w:ascii="Times New Roman" w:hAnsi="Times New Roman"/>
          <w:sz w:val="24"/>
          <w:szCs w:val="24"/>
        </w:rPr>
        <w:t>через проведение семинаров, конференций, «мастер-классов», круглых столов с участием субъектов МСП и организаций инфраструктуры поддержки предпринимательства, через размещение полезной информации для субъектов МСП на  информационных стендах, официальном сайте Октябрьского сельсовета, ведение  реестра субъектов МСП Октябрьского сельсовета</w:t>
      </w:r>
      <w:r>
        <w:rPr>
          <w:rFonts w:ascii="Times New Roman" w:hAnsi="Times New Roman"/>
          <w:sz w:val="24"/>
          <w:szCs w:val="24"/>
        </w:rPr>
        <w:t>.</w:t>
      </w:r>
      <w:r w:rsidRPr="006917A6">
        <w:rPr>
          <w:rFonts w:ascii="Times New Roman" w:hAnsi="Times New Roman"/>
          <w:sz w:val="24"/>
          <w:szCs w:val="24"/>
        </w:rPr>
        <w:t xml:space="preserve">  </w:t>
      </w:r>
    </w:p>
    <w:p w:rsidR="001C1CF7" w:rsidRPr="007430DD" w:rsidRDefault="001C1CF7" w:rsidP="00FB1E7B">
      <w:pPr>
        <w:pStyle w:val="2"/>
        <w:jc w:val="both"/>
      </w:pPr>
      <w:r w:rsidRPr="007430DD">
        <w:t>Проведенные мероприятия по реализации Программы  представлены в таблице 2.</w:t>
      </w:r>
    </w:p>
    <w:p w:rsidR="001C1CF7" w:rsidRDefault="001C1CF7" w:rsidP="00FB1E7B">
      <w:pPr>
        <w:pStyle w:val="2"/>
        <w:jc w:val="both"/>
        <w:sectPr w:rsidR="001C1CF7" w:rsidSect="00D627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C1CF7" w:rsidRPr="007430DD" w:rsidRDefault="001C1CF7" w:rsidP="00D6271C">
      <w:pPr>
        <w:pStyle w:val="2"/>
        <w:ind w:left="0" w:firstLine="0"/>
        <w:jc w:val="both"/>
      </w:pPr>
    </w:p>
    <w:p w:rsidR="001C1CF7" w:rsidRPr="00AC645C" w:rsidRDefault="001C1CF7" w:rsidP="00FB1E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AC645C">
        <w:rPr>
          <w:rFonts w:ascii="Times New Roman" w:hAnsi="Times New Roman"/>
          <w:b/>
          <w:sz w:val="24"/>
          <w:szCs w:val="24"/>
        </w:rPr>
        <w:t>Сведения</w:t>
      </w:r>
    </w:p>
    <w:p w:rsidR="001C1CF7" w:rsidRPr="00AC645C" w:rsidRDefault="001C1CF7" w:rsidP="00FB1E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645C">
        <w:rPr>
          <w:rFonts w:ascii="Times New Roman" w:hAnsi="Times New Roman"/>
          <w:b/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1C1CF7" w:rsidRPr="007430DD" w:rsidRDefault="001C1CF7" w:rsidP="00FB1E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1550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41"/>
        <w:gridCol w:w="1701"/>
        <w:gridCol w:w="3969"/>
        <w:gridCol w:w="851"/>
        <w:gridCol w:w="879"/>
        <w:gridCol w:w="878"/>
        <w:gridCol w:w="936"/>
        <w:gridCol w:w="907"/>
        <w:gridCol w:w="992"/>
        <w:gridCol w:w="1560"/>
      </w:tblGrid>
      <w:tr w:rsidR="001C1CF7" w:rsidRPr="0017544E" w:rsidTr="00D6271C">
        <w:trPr>
          <w:trHeight w:val="227"/>
          <w:tblCellSpacing w:w="5" w:type="nil"/>
        </w:trPr>
        <w:tc>
          <w:tcPr>
            <w:tcW w:w="709" w:type="dxa"/>
            <w:vMerge w:val="restart"/>
          </w:tcPr>
          <w:p w:rsidR="001C1CF7" w:rsidRPr="007430DD" w:rsidRDefault="001C1CF7" w:rsidP="00581E80">
            <w:pPr>
              <w:pStyle w:val="ConsPlusCell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 xml:space="preserve">Наименование </w:t>
            </w:r>
          </w:p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основного мероприятия,</w:t>
            </w:r>
          </w:p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1842" w:type="dxa"/>
            <w:gridSpan w:val="2"/>
            <w:vMerge w:val="restart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 xml:space="preserve">Ответственный </w:t>
            </w:r>
            <w:r w:rsidRPr="007430DD">
              <w:rPr>
                <w:sz w:val="22"/>
                <w:szCs w:val="22"/>
              </w:rPr>
              <w:br/>
              <w:t xml:space="preserve"> исполнитель  </w:t>
            </w:r>
            <w:r w:rsidRPr="007430DD"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Результат</w:t>
            </w:r>
          </w:p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реализации мероприятия (краткое описание)</w:t>
            </w:r>
          </w:p>
        </w:tc>
        <w:tc>
          <w:tcPr>
            <w:tcW w:w="1730" w:type="dxa"/>
            <w:gridSpan w:val="2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Плановый срок</w:t>
            </w:r>
          </w:p>
        </w:tc>
        <w:tc>
          <w:tcPr>
            <w:tcW w:w="1814" w:type="dxa"/>
            <w:gridSpan w:val="2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1899" w:type="dxa"/>
            <w:gridSpan w:val="2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Причины неисполне-</w:t>
            </w:r>
          </w:p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ния мероприятий</w:t>
            </w:r>
          </w:p>
        </w:tc>
      </w:tr>
      <w:tr w:rsidR="001C1CF7" w:rsidRPr="0017544E" w:rsidTr="00D6271C">
        <w:trPr>
          <w:trHeight w:val="1235"/>
          <w:tblCellSpacing w:w="5" w:type="nil"/>
        </w:trPr>
        <w:tc>
          <w:tcPr>
            <w:tcW w:w="709" w:type="dxa"/>
            <w:vMerge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879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878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36" w:type="dxa"/>
          </w:tcPr>
          <w:p w:rsidR="001C1CF7" w:rsidRPr="0017544E" w:rsidRDefault="001C1CF7" w:rsidP="00581E80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907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92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60" w:type="dxa"/>
            <w:vMerge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C1CF7" w:rsidRPr="0017544E" w:rsidTr="00D6271C">
        <w:trPr>
          <w:trHeight w:val="227"/>
          <w:tblCellSpacing w:w="5" w:type="nil"/>
        </w:trPr>
        <w:tc>
          <w:tcPr>
            <w:tcW w:w="709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7</w:t>
            </w:r>
          </w:p>
        </w:tc>
        <w:tc>
          <w:tcPr>
            <w:tcW w:w="936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C1CF7" w:rsidRPr="007430DD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>11</w:t>
            </w:r>
          </w:p>
        </w:tc>
      </w:tr>
      <w:tr w:rsidR="001C1CF7" w:rsidRPr="0017544E" w:rsidTr="00581E80">
        <w:trPr>
          <w:trHeight w:val="432"/>
          <w:tblCellSpacing w:w="5" w:type="nil"/>
        </w:trPr>
        <w:tc>
          <w:tcPr>
            <w:tcW w:w="709" w:type="dxa"/>
          </w:tcPr>
          <w:p w:rsidR="001C1CF7" w:rsidRPr="007430DD" w:rsidRDefault="001C1CF7" w:rsidP="00581E80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247" w:type="dxa"/>
            <w:gridSpan w:val="9"/>
          </w:tcPr>
          <w:p w:rsidR="001C1CF7" w:rsidRPr="00D6271C" w:rsidRDefault="001C1CF7" w:rsidP="00581E80">
            <w:pPr>
              <w:spacing w:after="0"/>
              <w:rPr>
                <w:rFonts w:ascii="Times New Roman" w:hAnsi="Times New Roman"/>
                <w:b/>
              </w:rPr>
            </w:pPr>
            <w:r w:rsidRPr="00D6271C">
              <w:rPr>
                <w:rFonts w:ascii="Times New Roman" w:hAnsi="Times New Roman"/>
                <w:b/>
              </w:rPr>
              <w:t>Подпрограмма 1</w:t>
            </w:r>
            <w:r w:rsidRPr="00D6271C">
              <w:rPr>
                <w:rFonts w:ascii="Times New Roman" w:hAnsi="Times New Roman"/>
              </w:rPr>
              <w:t xml:space="preserve"> </w:t>
            </w:r>
            <w:r w:rsidRPr="00D6271C">
              <w:rPr>
                <w:rFonts w:ascii="Times New Roman" w:hAnsi="Times New Roman"/>
                <w:b/>
              </w:rPr>
              <w:t xml:space="preserve">«Создание благоприятных условий для привлечения инвестиций в экономику муниципального образования» </w:t>
            </w:r>
          </w:p>
        </w:tc>
        <w:tc>
          <w:tcPr>
            <w:tcW w:w="992" w:type="dxa"/>
          </w:tcPr>
          <w:p w:rsidR="001C1CF7" w:rsidRPr="00D6271C" w:rsidRDefault="001C1CF7" w:rsidP="00581E8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C1CF7" w:rsidRPr="00D6271C" w:rsidRDefault="001C1CF7" w:rsidP="00581E80">
            <w:pPr>
              <w:pStyle w:val="ConsPlusCell"/>
              <w:rPr>
                <w:sz w:val="22"/>
                <w:szCs w:val="22"/>
              </w:rPr>
            </w:pPr>
          </w:p>
        </w:tc>
      </w:tr>
      <w:tr w:rsidR="001C1CF7" w:rsidRPr="0017544E" w:rsidTr="00D6271C">
        <w:trPr>
          <w:trHeight w:val="2217"/>
          <w:tblCellSpacing w:w="5" w:type="nil"/>
        </w:trPr>
        <w:tc>
          <w:tcPr>
            <w:tcW w:w="709" w:type="dxa"/>
          </w:tcPr>
          <w:p w:rsidR="001C1CF7" w:rsidRPr="007430DD" w:rsidRDefault="001C1CF7" w:rsidP="00581E80">
            <w:pPr>
              <w:pStyle w:val="ConsPlusCell"/>
              <w:rPr>
                <w:sz w:val="22"/>
                <w:szCs w:val="22"/>
              </w:rPr>
            </w:pPr>
            <w:r w:rsidRPr="007430DD">
              <w:rPr>
                <w:sz w:val="22"/>
                <w:szCs w:val="22"/>
              </w:rPr>
              <w:t xml:space="preserve">1.1    </w:t>
            </w:r>
          </w:p>
        </w:tc>
        <w:tc>
          <w:tcPr>
            <w:tcW w:w="2126" w:type="dxa"/>
            <w:gridSpan w:val="2"/>
          </w:tcPr>
          <w:p w:rsidR="001C1CF7" w:rsidRPr="00D6271C" w:rsidRDefault="001C1CF7" w:rsidP="006D6DA8">
            <w:pPr>
              <w:snapToGrid w:val="0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Основное мероприятие:</w:t>
            </w:r>
            <w:r w:rsidRPr="00D6271C">
              <w:t xml:space="preserve"> </w:t>
            </w:r>
            <w:r w:rsidRPr="00D6271C">
              <w:rPr>
                <w:rFonts w:ascii="Times New Roman" w:hAnsi="Times New Roman"/>
              </w:rPr>
              <w:t>Муниципальная поддержка инвестиционной и инновационной деятельности</w:t>
            </w:r>
          </w:p>
        </w:tc>
        <w:tc>
          <w:tcPr>
            <w:tcW w:w="1701" w:type="dxa"/>
            <w:vAlign w:val="center"/>
          </w:tcPr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Администрация Октябрьского сельсовета Рыльского района</w:t>
            </w:r>
          </w:p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C1CF7" w:rsidRPr="00D6271C" w:rsidRDefault="001C1CF7" w:rsidP="006D6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C1CF7" w:rsidRPr="00D6271C" w:rsidRDefault="001C1CF7" w:rsidP="00581E8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01.01.</w:t>
            </w:r>
          </w:p>
          <w:p w:rsidR="001C1CF7" w:rsidRPr="00D6271C" w:rsidRDefault="001C1CF7" w:rsidP="00581E8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79" w:type="dxa"/>
            <w:vAlign w:val="center"/>
          </w:tcPr>
          <w:p w:rsidR="001C1CF7" w:rsidRPr="00D6271C" w:rsidRDefault="001C1CF7" w:rsidP="00581E8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31.12.</w:t>
            </w:r>
          </w:p>
          <w:p w:rsidR="001C1CF7" w:rsidRPr="00D6271C" w:rsidRDefault="001C1CF7" w:rsidP="00780249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78" w:type="dxa"/>
            <w:vAlign w:val="center"/>
          </w:tcPr>
          <w:p w:rsidR="001C1CF7" w:rsidRPr="00D6271C" w:rsidRDefault="001C1CF7" w:rsidP="00581E8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01.01.</w:t>
            </w:r>
          </w:p>
          <w:p w:rsidR="001C1CF7" w:rsidRPr="00D6271C" w:rsidRDefault="001C1CF7" w:rsidP="00780249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6" w:type="dxa"/>
            <w:vAlign w:val="center"/>
          </w:tcPr>
          <w:p w:rsidR="001C1CF7" w:rsidRPr="00D6271C" w:rsidRDefault="001C1CF7" w:rsidP="00581E8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31.12.</w:t>
            </w:r>
          </w:p>
          <w:p w:rsidR="001C1CF7" w:rsidRPr="00D6271C" w:rsidRDefault="001C1CF7" w:rsidP="00780249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7" w:type="dxa"/>
            <w:vAlign w:val="center"/>
          </w:tcPr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без финансирования</w:t>
            </w:r>
          </w:p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C1CF7" w:rsidRPr="0017544E" w:rsidTr="00D6271C">
        <w:trPr>
          <w:trHeight w:val="394"/>
          <w:tblCellSpacing w:w="5" w:type="nil"/>
        </w:trPr>
        <w:tc>
          <w:tcPr>
            <w:tcW w:w="709" w:type="dxa"/>
          </w:tcPr>
          <w:p w:rsidR="001C1CF7" w:rsidRPr="007430DD" w:rsidRDefault="001C1CF7" w:rsidP="00581E8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39" w:type="dxa"/>
            <w:gridSpan w:val="10"/>
            <w:tcBorders>
              <w:top w:val="nil"/>
            </w:tcBorders>
          </w:tcPr>
          <w:p w:rsidR="001C1CF7" w:rsidRPr="00D6271C" w:rsidRDefault="001C1CF7" w:rsidP="00581E8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D6271C">
              <w:rPr>
                <w:rFonts w:ascii="Times New Roman" w:hAnsi="Times New Roman"/>
                <w:b/>
              </w:rPr>
              <w:t>Подпрограмма 2 «</w:t>
            </w:r>
            <w:r w:rsidRPr="00D6271C">
              <w:rPr>
                <w:rFonts w:ascii="Times New Roman" w:hAnsi="Times New Roman"/>
                <w:b/>
                <w:snapToGrid w:val="0"/>
              </w:rPr>
              <w:t>Содействие развитию малого и среднего предпринимательства</w:t>
            </w:r>
            <w:r w:rsidRPr="00D6271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</w:tcPr>
          <w:p w:rsidR="001C1CF7" w:rsidRPr="00D6271C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C1CF7" w:rsidRPr="0017544E" w:rsidTr="00D6271C">
        <w:trPr>
          <w:trHeight w:val="227"/>
          <w:tblCellSpacing w:w="5" w:type="nil"/>
        </w:trPr>
        <w:tc>
          <w:tcPr>
            <w:tcW w:w="709" w:type="dxa"/>
          </w:tcPr>
          <w:p w:rsidR="001C1CF7" w:rsidRPr="007430DD" w:rsidRDefault="001C1CF7" w:rsidP="00581E80">
            <w:pPr>
              <w:pStyle w:val="ConsPlusCell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30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1C1CF7" w:rsidRPr="00D6271C" w:rsidRDefault="001C1CF7" w:rsidP="00581E80">
            <w:pPr>
              <w:pStyle w:val="NormalWeb"/>
              <w:spacing w:before="0" w:beforeAutospacing="0" w:after="240" w:afterAutospacing="0"/>
              <w:rPr>
                <w:i/>
                <w:sz w:val="22"/>
                <w:szCs w:val="22"/>
              </w:rPr>
            </w:pPr>
            <w:r w:rsidRPr="00D6271C">
              <w:rPr>
                <w:color w:val="000000"/>
                <w:sz w:val="22"/>
                <w:szCs w:val="22"/>
              </w:rPr>
              <w:t xml:space="preserve">Основное мероприятие: </w:t>
            </w:r>
            <w:r w:rsidRPr="00D6271C">
              <w:rPr>
                <w:sz w:val="22"/>
                <w:szCs w:val="22"/>
              </w:rPr>
              <w:t>Формирование положительного имиджа предпринимательства, развитие делового сотрудничества бизнеса и власти</w:t>
            </w:r>
          </w:p>
        </w:tc>
        <w:tc>
          <w:tcPr>
            <w:tcW w:w="1701" w:type="dxa"/>
          </w:tcPr>
          <w:p w:rsidR="001C1CF7" w:rsidRPr="00D6271C" w:rsidRDefault="001C1CF7" w:rsidP="00581E8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Администрация Октябрьского сельсовета Рыльского района</w:t>
            </w:r>
          </w:p>
        </w:tc>
        <w:tc>
          <w:tcPr>
            <w:tcW w:w="3969" w:type="dxa"/>
          </w:tcPr>
          <w:p w:rsidR="001C1CF7" w:rsidRPr="00D6271C" w:rsidRDefault="001C1CF7" w:rsidP="00581E80">
            <w:pPr>
              <w:spacing w:after="240" w:line="240" w:lineRule="auto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Проводились семинары, конференции, «мастер-классы», круглые столы с участием субъектов МСП и организаций инфраструктуры поддержки предпринимательства. Размещалась информация для субъектов МСП на  информационных стендах, официальном сайте Октябрьского сельсовета</w:t>
            </w:r>
          </w:p>
        </w:tc>
        <w:tc>
          <w:tcPr>
            <w:tcW w:w="851" w:type="dxa"/>
            <w:vAlign w:val="center"/>
          </w:tcPr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01.01.</w:t>
            </w:r>
          </w:p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79" w:type="dxa"/>
            <w:vAlign w:val="center"/>
          </w:tcPr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31.12.</w:t>
            </w:r>
          </w:p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78" w:type="dxa"/>
            <w:vAlign w:val="center"/>
          </w:tcPr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01.01.</w:t>
            </w:r>
          </w:p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6" w:type="dxa"/>
            <w:vAlign w:val="center"/>
          </w:tcPr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31.12.</w:t>
            </w:r>
          </w:p>
          <w:p w:rsidR="001C1CF7" w:rsidRPr="00D6271C" w:rsidRDefault="001C1CF7" w:rsidP="007779B0">
            <w:pPr>
              <w:spacing w:after="0"/>
              <w:jc w:val="center"/>
              <w:rPr>
                <w:rFonts w:ascii="Times New Roman" w:hAnsi="Times New Roman"/>
              </w:rPr>
            </w:pPr>
            <w:r w:rsidRPr="00D627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7" w:type="dxa"/>
            <w:vAlign w:val="center"/>
          </w:tcPr>
          <w:p w:rsidR="001C1CF7" w:rsidRPr="00D6271C" w:rsidRDefault="001C1CF7" w:rsidP="000E5EBB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1CF7" w:rsidRPr="00D6271C" w:rsidRDefault="001C1CF7" w:rsidP="000E5EBB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1C1CF7" w:rsidRPr="00D6271C" w:rsidRDefault="001C1CF7" w:rsidP="000E5EBB">
            <w:pPr>
              <w:pStyle w:val="ConsPlusCell"/>
              <w:jc w:val="center"/>
              <w:rPr>
                <w:sz w:val="22"/>
                <w:szCs w:val="22"/>
              </w:rPr>
            </w:pPr>
            <w:r w:rsidRPr="00D6271C">
              <w:rPr>
                <w:sz w:val="22"/>
                <w:szCs w:val="22"/>
              </w:rPr>
              <w:t>без финансирования</w:t>
            </w:r>
          </w:p>
          <w:p w:rsidR="001C1CF7" w:rsidRPr="00D6271C" w:rsidRDefault="001C1CF7" w:rsidP="000E5EBB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1C1CF7" w:rsidRDefault="001C1CF7" w:rsidP="00FB1E7B">
      <w:pPr>
        <w:snapToGrid w:val="0"/>
        <w:spacing w:after="240"/>
        <w:rPr>
          <w:rFonts w:ascii="Times New Roman" w:hAnsi="Times New Roman"/>
        </w:rPr>
        <w:sectPr w:rsidR="001C1CF7" w:rsidSect="0071613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1C1CF7" w:rsidRPr="007430DD" w:rsidRDefault="001C1CF7" w:rsidP="00FB1E7B">
      <w:pPr>
        <w:snapToGrid w:val="0"/>
        <w:spacing w:after="0"/>
        <w:rPr>
          <w:rFonts w:ascii="Times New Roman" w:hAnsi="Times New Roman"/>
        </w:rPr>
      </w:pPr>
    </w:p>
    <w:p w:rsidR="001C1CF7" w:rsidRPr="007430DD" w:rsidRDefault="001C1CF7" w:rsidP="00FB1E7B">
      <w:pPr>
        <w:pStyle w:val="2"/>
        <w:jc w:val="both"/>
        <w:rPr>
          <w:sz w:val="22"/>
          <w:szCs w:val="22"/>
        </w:rPr>
      </w:pPr>
    </w:p>
    <w:p w:rsidR="001C1CF7" w:rsidRPr="007430DD" w:rsidRDefault="001C1CF7" w:rsidP="00FB1E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430DD">
        <w:rPr>
          <w:rFonts w:ascii="Times New Roman" w:hAnsi="Times New Roman"/>
          <w:b/>
          <w:sz w:val="24"/>
          <w:szCs w:val="24"/>
        </w:rPr>
        <w:t>3. ИНФОРМАЦИЯ О ВНЕСЕННЫХ ОТВЕТСТВЕННЫМ ИСПОЛНИТЕЛЕМ ИЗМЕНЕНИЯХ В МУНИЦИПАЛЬНУЮ ПРОГРАММУ</w:t>
      </w:r>
    </w:p>
    <w:p w:rsidR="001C1CF7" w:rsidRPr="001D6D9E" w:rsidRDefault="001C1CF7" w:rsidP="000E5E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7E8">
        <w:rPr>
          <w:rFonts w:ascii="Times New Roman" w:hAnsi="Times New Roman"/>
          <w:sz w:val="24"/>
          <w:szCs w:val="24"/>
        </w:rPr>
        <w:t xml:space="preserve">     </w:t>
      </w:r>
      <w:r w:rsidRPr="001D6D9E">
        <w:rPr>
          <w:rFonts w:ascii="Times New Roman" w:hAnsi="Times New Roman"/>
          <w:sz w:val="24"/>
          <w:szCs w:val="24"/>
        </w:rPr>
        <w:t>В течение финансового года в  муниципальную программу внесены изменения:</w:t>
      </w:r>
    </w:p>
    <w:p w:rsidR="001C1CF7" w:rsidRDefault="001C1CF7" w:rsidP="000E5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D9E">
        <w:rPr>
          <w:rFonts w:ascii="Times New Roman" w:hAnsi="Times New Roman"/>
          <w:sz w:val="24"/>
          <w:szCs w:val="24"/>
        </w:rPr>
        <w:t>Таблица № 3</w:t>
      </w:r>
    </w:p>
    <w:p w:rsidR="001C1CF7" w:rsidRPr="001D6D9E" w:rsidRDefault="001C1CF7" w:rsidP="000E5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551"/>
        <w:gridCol w:w="5812"/>
      </w:tblGrid>
      <w:tr w:rsidR="001C1CF7" w:rsidRPr="0017544E" w:rsidTr="000E5EBB">
        <w:tc>
          <w:tcPr>
            <w:tcW w:w="851" w:type="dxa"/>
          </w:tcPr>
          <w:p w:rsidR="001C1CF7" w:rsidRPr="0017544E" w:rsidRDefault="001C1CF7" w:rsidP="002D73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1C1CF7" w:rsidRPr="0017544E" w:rsidRDefault="001C1CF7" w:rsidP="002D731B">
            <w:pPr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2551" w:type="dxa"/>
          </w:tcPr>
          <w:p w:rsidR="001C1CF7" w:rsidRPr="0017544E" w:rsidRDefault="001C1CF7" w:rsidP="002D731B">
            <w:pPr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  <w:tc>
          <w:tcPr>
            <w:tcW w:w="5812" w:type="dxa"/>
            <w:vMerge w:val="restart"/>
            <w:tcBorders>
              <w:top w:val="nil"/>
            </w:tcBorders>
          </w:tcPr>
          <w:p w:rsidR="001C1CF7" w:rsidRPr="0017544E" w:rsidRDefault="001C1CF7" w:rsidP="002D7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F7" w:rsidRPr="0017544E" w:rsidTr="000E5EBB">
        <w:trPr>
          <w:trHeight w:val="1313"/>
        </w:trPr>
        <w:tc>
          <w:tcPr>
            <w:tcW w:w="851" w:type="dxa"/>
          </w:tcPr>
          <w:p w:rsidR="001C1CF7" w:rsidRPr="0017544E" w:rsidRDefault="001C1CF7" w:rsidP="002D731B">
            <w:pPr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1CF7" w:rsidRPr="0017544E" w:rsidRDefault="001C1CF7" w:rsidP="00EE6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77">
              <w:rPr>
                <w:rFonts w:ascii="Times New Roman" w:hAnsi="Times New Roman"/>
              </w:rPr>
              <w:t xml:space="preserve">Постановление Администрации Октябрьского сельсовета Рыльского района </w:t>
            </w:r>
            <w:r>
              <w:rPr>
                <w:rFonts w:ascii="Times New Roman" w:hAnsi="Times New Roman"/>
              </w:rPr>
              <w:t xml:space="preserve">от </w:t>
            </w:r>
            <w:r w:rsidRPr="00D515E1">
              <w:rPr>
                <w:rFonts w:ascii="Times New Roman" w:hAnsi="Times New Roman"/>
              </w:rPr>
              <w:t>28.12.2022г №95</w:t>
            </w:r>
            <w:r w:rsidRPr="0017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544E">
              <w:rPr>
                <w:rFonts w:ascii="Times New Roman" w:hAnsi="Times New Roman"/>
                <w:sz w:val="24"/>
                <w:szCs w:val="24"/>
              </w:rPr>
              <w:t xml:space="preserve"> « О внесении изменений и дополнений в муниципальную программу  </w:t>
            </w:r>
            <w:r w:rsidRPr="0017544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75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малого и среднего предпринимательства на территории Октябрьского сельсовета Рыльского района </w:t>
            </w:r>
            <w:r w:rsidRPr="00E5302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- 2021 годы и на период до 2026</w:t>
            </w:r>
            <w:r w:rsidRPr="00E5302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1754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C1CF7" w:rsidRPr="0017544E" w:rsidRDefault="001C1CF7" w:rsidP="0078024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Уто</w:t>
            </w:r>
            <w:r>
              <w:rPr>
                <w:rFonts w:ascii="Times New Roman" w:hAnsi="Times New Roman"/>
                <w:sz w:val="24"/>
                <w:szCs w:val="24"/>
              </w:rPr>
              <w:t>чнение объема финансирования  -1</w:t>
            </w:r>
            <w:r w:rsidRPr="0017544E">
              <w:rPr>
                <w:rFonts w:ascii="Times New Roman" w:hAnsi="Times New Roman"/>
                <w:sz w:val="24"/>
                <w:szCs w:val="24"/>
              </w:rPr>
              <w:t>,0 тыс.рублей</w:t>
            </w:r>
          </w:p>
        </w:tc>
        <w:tc>
          <w:tcPr>
            <w:tcW w:w="5812" w:type="dxa"/>
            <w:vMerge/>
          </w:tcPr>
          <w:p w:rsidR="001C1CF7" w:rsidRPr="0017544E" w:rsidRDefault="001C1CF7" w:rsidP="002D73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C1CF7" w:rsidRPr="007430DD" w:rsidRDefault="001C1CF7" w:rsidP="00FB1E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C1CF7" w:rsidRDefault="001C1CF7" w:rsidP="00FB1E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C1CF7" w:rsidRPr="007430DD" w:rsidRDefault="001C1CF7" w:rsidP="00FB1E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430DD">
        <w:rPr>
          <w:rFonts w:ascii="Times New Roman" w:hAnsi="Times New Roman"/>
          <w:b/>
          <w:sz w:val="24"/>
          <w:szCs w:val="24"/>
        </w:rPr>
        <w:t>4.РЕЗУЛЬТАТЫ ИСПОЛЬЗОВАНИЯ БЮДЖЕТНЫХ АССИГНОВАНИЙ И ИНЫХ                                                                                  СРЕДСТВ НА РЕАЛИЗАЦИЮ МЕРОПРИЯТИЙ МУНИЦИПАЛЬНОЙ ПРОГРАММЫ</w:t>
      </w:r>
    </w:p>
    <w:p w:rsidR="001C1CF7" w:rsidRPr="007430DD" w:rsidRDefault="001C1CF7" w:rsidP="006D6DA8">
      <w:pPr>
        <w:pStyle w:val="2"/>
        <w:ind w:left="0" w:firstLine="851"/>
      </w:pPr>
      <w:r w:rsidRPr="007430DD">
        <w:t>На реализаци</w:t>
      </w:r>
      <w:r>
        <w:t>ю муниципальной программы в 2022</w:t>
      </w:r>
      <w:r w:rsidRPr="007430DD">
        <w:t xml:space="preserve"> году средств</w:t>
      </w:r>
      <w:r>
        <w:t>а</w:t>
      </w:r>
      <w:r w:rsidRPr="007430DD">
        <w:t xml:space="preserve"> и</w:t>
      </w:r>
      <w:r>
        <w:t>з бюджета поселения не расходовали</w:t>
      </w:r>
      <w:r w:rsidRPr="007430DD">
        <w:t>сь</w:t>
      </w:r>
      <w:r>
        <w:t xml:space="preserve">. </w:t>
      </w:r>
      <w:r w:rsidRPr="007430DD">
        <w:t xml:space="preserve"> </w:t>
      </w:r>
    </w:p>
    <w:p w:rsidR="001C1CF7" w:rsidRDefault="001C1CF7" w:rsidP="00FB1E7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C1CF7" w:rsidSect="00DD05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CF7" w:rsidRPr="00152A7A" w:rsidRDefault="001C1CF7" w:rsidP="00FB1E7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A7A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1C1CF7" w:rsidRPr="00152A7A" w:rsidRDefault="001C1CF7" w:rsidP="00FB1E7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о финансировании проводимых программных </w:t>
      </w:r>
      <w:r w:rsidRPr="00152A7A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 муниципальной программы в 2022</w:t>
      </w:r>
      <w:r w:rsidRPr="00152A7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1C1CF7" w:rsidRPr="007430DD" w:rsidRDefault="001C1CF7" w:rsidP="00FB1E7B">
      <w:pPr>
        <w:jc w:val="right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Таблица № 4</w:t>
      </w:r>
    </w:p>
    <w:tbl>
      <w:tblPr>
        <w:tblW w:w="15304" w:type="dxa"/>
        <w:jc w:val="center"/>
        <w:tblInd w:w="142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3202"/>
        <w:gridCol w:w="1843"/>
        <w:gridCol w:w="793"/>
        <w:gridCol w:w="1192"/>
        <w:gridCol w:w="1166"/>
        <w:gridCol w:w="976"/>
        <w:gridCol w:w="1276"/>
        <w:gridCol w:w="1008"/>
        <w:gridCol w:w="1041"/>
        <w:gridCol w:w="1276"/>
        <w:gridCol w:w="6"/>
        <w:gridCol w:w="1525"/>
      </w:tblGrid>
      <w:tr w:rsidR="001C1CF7" w:rsidRPr="0017544E" w:rsidTr="00581E80">
        <w:trPr>
          <w:trHeight w:val="1002"/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Наименование программы //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Мероприятия, входящие в план мероприятий программы </w:t>
            </w:r>
          </w:p>
        </w:tc>
        <w:tc>
          <w:tcPr>
            <w:tcW w:w="412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на 2022</w:t>
            </w:r>
            <w:r w:rsidRPr="0017544E">
              <w:rPr>
                <w:rFonts w:ascii="Times New Roman" w:hAnsi="Times New Roman"/>
                <w:color w:val="000000"/>
              </w:rPr>
              <w:t xml:space="preserve"> год </w:t>
            </w:r>
          </w:p>
        </w:tc>
        <w:tc>
          <w:tcPr>
            <w:tcW w:w="4607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Факт за 2022</w:t>
            </w:r>
            <w:r w:rsidRPr="0017544E">
              <w:rPr>
                <w:rFonts w:ascii="Times New Roman" w:hAnsi="Times New Roman"/>
                <w:color w:val="000000"/>
              </w:rPr>
              <w:t xml:space="preserve"> год </w:t>
            </w:r>
          </w:p>
        </w:tc>
        <w:tc>
          <w:tcPr>
            <w:tcW w:w="15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Объемы</w:t>
            </w:r>
          </w:p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</w:rPr>
              <w:t>неосвоенных средств и причины их не освоения (по источни</w:t>
            </w:r>
            <w:r w:rsidRPr="0017544E">
              <w:rPr>
                <w:rFonts w:ascii="Times New Roman" w:hAnsi="Times New Roman"/>
              </w:rPr>
              <w:softHyphen/>
              <w:t>кам финансирования</w:t>
            </w:r>
          </w:p>
        </w:tc>
      </w:tr>
      <w:tr w:rsidR="001C1CF7" w:rsidRPr="0017544E" w:rsidTr="00581E80">
        <w:trPr>
          <w:trHeight w:val="723"/>
          <w:jc w:val="center"/>
        </w:trPr>
        <w:tc>
          <w:tcPr>
            <w:tcW w:w="32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      Подпрограммы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3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33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C1CF7" w:rsidRPr="0017544E" w:rsidTr="00581E80">
        <w:trPr>
          <w:trHeight w:val="794"/>
          <w:jc w:val="center"/>
        </w:trPr>
        <w:tc>
          <w:tcPr>
            <w:tcW w:w="32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ind w:right="-45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Областной бюджет 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Местный бюджет 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C1CF7" w:rsidRPr="0017544E" w:rsidTr="00581E80">
        <w:trPr>
          <w:trHeight w:val="334"/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1C1CF7" w:rsidRPr="0017544E" w:rsidTr="00581E80">
        <w:trPr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hd w:val="clear" w:color="auto" w:fill="FFFFFF"/>
              <w:spacing w:line="200" w:lineRule="atLeast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Программа    «</w:t>
            </w:r>
            <w:r w:rsidRPr="0017544E">
              <w:rPr>
                <w:rFonts w:ascii="Times New Roman" w:hAnsi="Times New Roman"/>
                <w:bCs/>
                <w:color w:val="000000"/>
              </w:rPr>
              <w:t>Развитие малого и среднего предпринимательства на территории Октябрьского сел</w:t>
            </w:r>
            <w:r>
              <w:rPr>
                <w:rFonts w:ascii="Times New Roman" w:hAnsi="Times New Roman"/>
                <w:bCs/>
                <w:color w:val="000000"/>
              </w:rPr>
              <w:t>ьсовета Рыльского района на 2019 - 2021 годы и  на период до 2026</w:t>
            </w:r>
            <w:r w:rsidRPr="0017544E">
              <w:rPr>
                <w:rFonts w:ascii="Times New Roman" w:hAnsi="Times New Roman"/>
                <w:bCs/>
                <w:color w:val="000000"/>
              </w:rPr>
              <w:t xml:space="preserve"> года</w:t>
            </w:r>
            <w:r w:rsidRPr="001754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1C1CF7" w:rsidRPr="0017544E" w:rsidTr="00581E80">
        <w:trPr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napToGrid w:val="0"/>
              <w:spacing w:after="119" w:line="240" w:lineRule="auto"/>
              <w:ind w:left="502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  <w:i/>
                <w:color w:val="000000"/>
              </w:rPr>
              <w:t xml:space="preserve">1.Подпрограмма </w:t>
            </w:r>
            <w:r w:rsidRPr="0017544E">
              <w:rPr>
                <w:rFonts w:ascii="Times New Roman" w:hAnsi="Times New Roman"/>
                <w:color w:val="000000"/>
              </w:rPr>
              <w:t>«</w:t>
            </w:r>
            <w:r w:rsidRPr="0017544E">
              <w:rPr>
                <w:rFonts w:ascii="Times New Roman" w:hAnsi="Times New Roman"/>
                <w:i/>
              </w:rPr>
              <w:t>Создание благоприятных условий для привлечения инвестиций в экономику муниципального образования</w:t>
            </w:r>
            <w:r w:rsidRPr="0017544E">
              <w:rPr>
                <w:rFonts w:ascii="Times New Roman" w:hAnsi="Times New Roman"/>
              </w:rPr>
              <w:t>»</w:t>
            </w:r>
          </w:p>
          <w:p w:rsidR="001C1CF7" w:rsidRPr="0017544E" w:rsidRDefault="001C1CF7" w:rsidP="00581E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7544E">
              <w:rPr>
                <w:rFonts w:ascii="Times New Roman" w:hAnsi="Times New Roman"/>
                <w:b/>
                <w:i/>
                <w:color w:val="000000"/>
              </w:rPr>
              <w:t>Итог по подпрограмме 1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C1CF7" w:rsidRPr="0017544E" w:rsidTr="00581E80">
        <w:trPr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</w:rPr>
              <w:t>Муниципальная поддержка инвестиционной и инновационной деятельности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C1CF7" w:rsidRPr="0017544E" w:rsidTr="00F50788">
        <w:trPr>
          <w:trHeight w:val="1132"/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F50788">
            <w:pPr>
              <w:snapToGrid w:val="0"/>
              <w:spacing w:after="119" w:line="240" w:lineRule="auto"/>
              <w:ind w:left="502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  <w:i/>
                <w:color w:val="000000"/>
              </w:rPr>
              <w:t xml:space="preserve">2.Подпрограмма </w:t>
            </w:r>
            <w:r w:rsidRPr="0017544E">
              <w:rPr>
                <w:rFonts w:ascii="Times New Roman" w:hAnsi="Times New Roman"/>
                <w:color w:val="000000"/>
              </w:rPr>
              <w:t>«</w:t>
            </w:r>
            <w:r w:rsidRPr="0017544E">
              <w:rPr>
                <w:rFonts w:ascii="Times New Roman" w:hAnsi="Times New Roman"/>
                <w:i/>
                <w:snapToGrid w:val="0"/>
              </w:rPr>
              <w:t>Содействие развитию малого и среднего предпринимательства</w:t>
            </w:r>
            <w:r w:rsidRPr="0017544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7544E">
              <w:rPr>
                <w:rFonts w:ascii="Times New Roman" w:hAnsi="Times New Roman"/>
                <w:b/>
                <w:i/>
                <w:color w:val="000000"/>
              </w:rPr>
              <w:t>Итог по подпрограмме 2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</w:t>
            </w: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</w:t>
            </w: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</w:t>
            </w:r>
            <w:r w:rsidRPr="0017544E">
              <w:rPr>
                <w:rFonts w:ascii="Times New Roman" w:hAnsi="Times New Roman"/>
                <w:b/>
                <w:color w:val="000000"/>
              </w:rPr>
              <w:t>0</w:t>
            </w:r>
          </w:p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C1CF7" w:rsidRPr="0017544E" w:rsidTr="00581E80">
        <w:trPr>
          <w:jc w:val="center"/>
        </w:trPr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B051AC" w:rsidRDefault="001C1CF7" w:rsidP="00581E80">
            <w:pPr>
              <w:pStyle w:val="2"/>
              <w:ind w:firstLine="0"/>
              <w:rPr>
                <w:i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</w:rPr>
              <w:t>Формирование положительного имиджа предпринимательства, развитие делового сотрудничества бизнеса и власти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Pr="0017544E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1C1CF7" w:rsidRDefault="001C1CF7" w:rsidP="00FB1E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1CF7" w:rsidRPr="007430DD" w:rsidRDefault="001C1CF7" w:rsidP="00FB1E7B">
      <w:pPr>
        <w:spacing w:after="0"/>
        <w:rPr>
          <w:rFonts w:ascii="Times New Roman" w:hAnsi="Times New Roman"/>
          <w:b/>
          <w:sz w:val="24"/>
          <w:szCs w:val="24"/>
        </w:rPr>
      </w:pPr>
      <w:r w:rsidRPr="007430DD">
        <w:rPr>
          <w:rFonts w:ascii="Times New Roman" w:hAnsi="Times New Roman"/>
          <w:b/>
          <w:sz w:val="24"/>
          <w:szCs w:val="24"/>
        </w:rPr>
        <w:t>5.Оценка эффективности реализации программы:</w:t>
      </w:r>
    </w:p>
    <w:p w:rsidR="001C1CF7" w:rsidRPr="007430DD" w:rsidRDefault="001C1CF7" w:rsidP="00FB1E7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1C1CF7" w:rsidRPr="007430DD" w:rsidRDefault="001C1CF7" w:rsidP="00FB1E7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430DD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C1CF7" w:rsidRDefault="001C1CF7" w:rsidP="00FB1E7B">
      <w:pPr>
        <w:rPr>
          <w:rFonts w:ascii="Times New Roman" w:hAnsi="Times New Roman"/>
          <w:b/>
          <w:sz w:val="24"/>
          <w:szCs w:val="24"/>
        </w:rPr>
      </w:pPr>
    </w:p>
    <w:p w:rsidR="001C1CF7" w:rsidRPr="008931C7" w:rsidRDefault="001C1CF7" w:rsidP="00FB1E7B">
      <w:pPr>
        <w:jc w:val="center"/>
        <w:rPr>
          <w:rFonts w:ascii="Times New Roman" w:hAnsi="Times New Roman"/>
          <w:b/>
          <w:sz w:val="24"/>
          <w:szCs w:val="24"/>
        </w:rPr>
      </w:pPr>
      <w:r w:rsidRPr="008931C7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1C1CF7" w:rsidRPr="00682BE0" w:rsidRDefault="001C1CF7" w:rsidP="00FB1E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2BE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82BE0">
        <w:rPr>
          <w:rFonts w:ascii="Times New Roman" w:hAnsi="Times New Roman"/>
          <w:sz w:val="24"/>
          <w:szCs w:val="24"/>
        </w:rPr>
        <w:t xml:space="preserve">                                                      Таблица № 5</w:t>
      </w:r>
    </w:p>
    <w:tbl>
      <w:tblPr>
        <w:tblW w:w="50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4794"/>
        <w:gridCol w:w="1824"/>
        <w:gridCol w:w="1263"/>
        <w:gridCol w:w="1263"/>
        <w:gridCol w:w="1263"/>
        <w:gridCol w:w="1264"/>
        <w:gridCol w:w="1404"/>
        <w:gridCol w:w="1413"/>
      </w:tblGrid>
      <w:tr w:rsidR="001C1CF7" w:rsidRPr="0017544E" w:rsidTr="009B0044">
        <w:trPr>
          <w:cantSplit/>
          <w:trHeight w:val="276"/>
        </w:trPr>
        <w:tc>
          <w:tcPr>
            <w:tcW w:w="39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показателей 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</w:p>
        </w:tc>
        <w:tc>
          <w:tcPr>
            <w:tcW w:w="182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0" w:type="dxa"/>
            <w:gridSpan w:val="6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Ожидаемые значения целевых показателей,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предусмотренные Программой</w:t>
            </w:r>
          </w:p>
        </w:tc>
      </w:tr>
      <w:tr w:rsidR="001C1CF7" w:rsidRPr="0017544E" w:rsidTr="009B0044">
        <w:trPr>
          <w:cantSplit/>
        </w:trPr>
        <w:tc>
          <w:tcPr>
            <w:tcW w:w="39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1 год реализации Программы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2 год реализации Программы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3 год реализации Программы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4 год реализации Программы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0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5 год реализации Программы</w:t>
            </w:r>
          </w:p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413" w:type="dxa"/>
          </w:tcPr>
          <w:p w:rsidR="001C1CF7" w:rsidRPr="0017544E" w:rsidRDefault="001C1CF7" w:rsidP="009B0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 xml:space="preserve"> год реализации Программы</w:t>
            </w:r>
          </w:p>
          <w:p w:rsidR="001C1CF7" w:rsidRPr="0017544E" w:rsidRDefault="001C1CF7" w:rsidP="009B0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17544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C1CF7" w:rsidRPr="0017544E" w:rsidTr="009B0044">
        <w:trPr>
          <w:cantSplit/>
          <w:trHeight w:val="232"/>
        </w:trPr>
        <w:tc>
          <w:tcPr>
            <w:tcW w:w="3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1C1CF7" w:rsidRPr="0017544E" w:rsidRDefault="001C1CF7" w:rsidP="009B00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C1CF7" w:rsidRPr="0017544E" w:rsidTr="009B0044">
        <w:trPr>
          <w:cantSplit/>
          <w:trHeight w:val="367"/>
        </w:trPr>
        <w:tc>
          <w:tcPr>
            <w:tcW w:w="3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78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бизнеса, принявших участие в выставках, ярмарках, форумах и иных мероприятиях</w:t>
            </w:r>
          </w:p>
        </w:tc>
        <w:tc>
          <w:tcPr>
            <w:tcW w:w="18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6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1C1CF7" w:rsidRPr="0017544E" w:rsidRDefault="001C1CF7" w:rsidP="009B00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1CF7" w:rsidRPr="0017544E" w:rsidTr="009B0044">
        <w:trPr>
          <w:cantSplit/>
        </w:trPr>
        <w:tc>
          <w:tcPr>
            <w:tcW w:w="39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F50788" w:rsidRDefault="001C1CF7" w:rsidP="00581E8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50788">
              <w:rPr>
                <w:color w:val="000000"/>
                <w:sz w:val="20"/>
                <w:szCs w:val="20"/>
              </w:rPr>
              <w:t>Количество мероприятий, проведенных в целях популяризации </w:t>
            </w:r>
            <w:hyperlink r:id="rId5" w:tooltip="Деятельность предпринимательская" w:history="1">
              <w:r w:rsidRPr="00F50788">
                <w:rPr>
                  <w:color w:val="000000"/>
                  <w:sz w:val="20"/>
                  <w:szCs w:val="20"/>
                </w:rPr>
                <w:t>предпринимательской деятельности</w:t>
              </w:r>
            </w:hyperlink>
          </w:p>
        </w:tc>
        <w:tc>
          <w:tcPr>
            <w:tcW w:w="18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1C1CF7" w:rsidRPr="0017544E" w:rsidRDefault="001C1CF7" w:rsidP="00581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1C1CF7" w:rsidRPr="0017544E" w:rsidRDefault="001C1CF7" w:rsidP="009B00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C1CF7" w:rsidRDefault="001C1CF7" w:rsidP="00FB1E7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1C1CF7" w:rsidSect="007430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1CF7" w:rsidRPr="00237D13" w:rsidRDefault="001C1CF7" w:rsidP="00FB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D13">
        <w:rPr>
          <w:rFonts w:ascii="Times New Roman" w:hAnsi="Times New Roman"/>
          <w:b/>
          <w:sz w:val="24"/>
          <w:szCs w:val="24"/>
        </w:rPr>
        <w:t>ИНФОРМАЦИЯ</w:t>
      </w:r>
    </w:p>
    <w:p w:rsidR="001C1CF7" w:rsidRPr="00237D13" w:rsidRDefault="001C1CF7" w:rsidP="00FB1E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D13">
        <w:rPr>
          <w:rFonts w:ascii="Times New Roman" w:hAnsi="Times New Roman"/>
          <w:b/>
          <w:sz w:val="24"/>
          <w:szCs w:val="24"/>
        </w:rPr>
        <w:t xml:space="preserve">об оценке эффективности реализации </w:t>
      </w:r>
      <w:r w:rsidRPr="00237D1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</w:t>
      </w:r>
    </w:p>
    <w:p w:rsidR="001C1CF7" w:rsidRPr="00237D13" w:rsidRDefault="001C1CF7" w:rsidP="00FB1E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6</w:t>
      </w: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8501"/>
        <w:gridCol w:w="1417"/>
        <w:gridCol w:w="1559"/>
        <w:gridCol w:w="851"/>
        <w:gridCol w:w="850"/>
        <w:gridCol w:w="690"/>
        <w:gridCol w:w="30"/>
        <w:gridCol w:w="704"/>
      </w:tblGrid>
      <w:tr w:rsidR="001C1CF7" w:rsidRPr="0017544E" w:rsidTr="00581E80">
        <w:trPr>
          <w:trHeight w:val="227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37D13">
              <w:rPr>
                <w:sz w:val="22"/>
                <w:szCs w:val="22"/>
              </w:rPr>
              <w:t>№ п/п</w:t>
            </w:r>
          </w:p>
        </w:tc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 xml:space="preserve">Показатель     </w:t>
            </w:r>
            <w:r w:rsidRPr="00CF1488">
              <w:br/>
              <w:t xml:space="preserve"> (индикатор)    </w:t>
            </w:r>
            <w:r w:rsidRPr="00CF1488"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Ед.</w:t>
            </w:r>
          </w:p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 xml:space="preserve">Значения показателей (индикаторов) </w:t>
            </w:r>
            <w:r w:rsidRPr="00CF1488">
              <w:br/>
              <w:t xml:space="preserve">муниципальной программы,     </w:t>
            </w:r>
            <w:r w:rsidRPr="00CF1488">
              <w:br/>
              <w:t xml:space="preserve">подпрограммы муниципальной    </w:t>
            </w:r>
            <w:r w:rsidRPr="00CF1488">
              <w:br/>
              <w:t>программы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17544E" w:rsidRDefault="001C1CF7" w:rsidP="00581E80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от планового значения (процентов)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933370">
            <w:pPr>
              <w:pStyle w:val="ConsPlusCell"/>
              <w:shd w:val="clear" w:color="auto" w:fill="FFFFFF"/>
              <w:jc w:val="center"/>
            </w:pPr>
            <w:r w:rsidRPr="00CF1488">
              <w:t xml:space="preserve">год,      </w:t>
            </w:r>
            <w:r w:rsidRPr="00CF1488">
              <w:br/>
              <w:t xml:space="preserve">предшествующий </w:t>
            </w:r>
            <w:r w:rsidRPr="00CF1488">
              <w:br/>
              <w:t xml:space="preserve">отчетному </w:t>
            </w:r>
            <w:hyperlink w:anchor="Par1462" w:history="1">
              <w:r>
                <w:t>20</w:t>
              </w:r>
            </w:hyperlink>
            <w:r>
              <w:t>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 xml:space="preserve">отчетный год </w:t>
            </w:r>
            <w:r>
              <w:t>2022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20</w:t>
            </w:r>
            <w:r>
              <w:t>21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>
              <w:t>2022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факт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237D13">
              <w:rPr>
                <w:sz w:val="22"/>
                <w:szCs w:val="22"/>
              </w:rPr>
              <w:t>1</w:t>
            </w:r>
          </w:p>
        </w:tc>
        <w:tc>
          <w:tcPr>
            <w:tcW w:w="8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6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CF1488" w:rsidRDefault="001C1CF7" w:rsidP="00581E80">
            <w:pPr>
              <w:pStyle w:val="ConsPlusCell"/>
              <w:shd w:val="clear" w:color="auto" w:fill="FFFFFF"/>
              <w:jc w:val="center"/>
            </w:pPr>
            <w:r w:rsidRPr="00CF1488">
              <w:t>7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151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rPr>
                <w:sz w:val="22"/>
                <w:szCs w:val="22"/>
              </w:rPr>
            </w:pPr>
            <w:r w:rsidRPr="00237D13">
              <w:rPr>
                <w:sz w:val="22"/>
                <w:szCs w:val="22"/>
              </w:rPr>
              <w:t xml:space="preserve">Муниципальная программа </w:t>
            </w:r>
            <w:r w:rsidRPr="00BB2671">
              <w:rPr>
                <w:b/>
                <w:color w:val="000000"/>
              </w:rPr>
              <w:t>«</w:t>
            </w:r>
            <w:r w:rsidRPr="00FB1E7B">
              <w:rPr>
                <w:b/>
                <w:bCs/>
                <w:color w:val="000000"/>
              </w:rPr>
              <w:t xml:space="preserve">Развитие малого и среднего предпринимательства на территории Октябрьского сельсовета Рыльского района на </w:t>
            </w:r>
            <w:r w:rsidRPr="00E53023">
              <w:rPr>
                <w:b/>
              </w:rPr>
              <w:t>2019 - 2021 годы и на период до 2023 года</w:t>
            </w:r>
            <w:r w:rsidRPr="00BB2671">
              <w:rPr>
                <w:b/>
                <w:color w:val="000000"/>
              </w:rPr>
              <w:t>»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151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rPr>
                <w:sz w:val="22"/>
                <w:szCs w:val="22"/>
              </w:rPr>
            </w:pPr>
            <w:r w:rsidRPr="00237D1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 «</w:t>
            </w:r>
            <w:r w:rsidRPr="00F50788">
              <w:rPr>
                <w:i/>
                <w:sz w:val="22"/>
                <w:szCs w:val="22"/>
              </w:rPr>
              <w:t>Создание благоприятных условий для привлечения инвестиций в экономику муниципального образования</w:t>
            </w:r>
            <w:r>
              <w:rPr>
                <w:i/>
              </w:rPr>
              <w:t>»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rPr>
                <w:i/>
                <w:sz w:val="22"/>
                <w:szCs w:val="22"/>
              </w:rPr>
            </w:pPr>
            <w:r w:rsidRPr="00780249">
              <w:rPr>
                <w:i/>
                <w:sz w:val="22"/>
                <w:szCs w:val="22"/>
              </w:rPr>
              <w:t>1.1</w:t>
            </w:r>
          </w:p>
        </w:tc>
        <w:tc>
          <w:tcPr>
            <w:tcW w:w="8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rPr>
                <w:i/>
              </w:rPr>
            </w:pPr>
            <w:r w:rsidRPr="00780249">
              <w:rPr>
                <w:i/>
                <w:color w:val="000000"/>
                <w:sz w:val="20"/>
                <w:szCs w:val="20"/>
              </w:rPr>
              <w:t>Количество мероприятий, проведенных в целях популяризации </w:t>
            </w:r>
            <w:hyperlink r:id="rId6" w:tooltip="Деятельность предпринимательская" w:history="1">
              <w:r w:rsidRPr="00780249">
                <w:rPr>
                  <w:i/>
                  <w:color w:val="000000"/>
                  <w:sz w:val="20"/>
                  <w:szCs w:val="20"/>
                </w:rPr>
                <w:t>предпринимательской деятельности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jc w:val="center"/>
              <w:rPr>
                <w:rFonts w:ascii="Times New Roman" w:hAnsi="Times New Roman"/>
                <w:i/>
              </w:rPr>
            </w:pPr>
            <w:r w:rsidRPr="00780249">
              <w:rPr>
                <w:rFonts w:ascii="Times New Roman" w:hAnsi="Times New Roman"/>
                <w:i/>
              </w:rPr>
              <w:t>ед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 w:rsidRPr="0078024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 w:rsidRPr="0078024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jc w:val="center"/>
              <w:rPr>
                <w:i/>
                <w:sz w:val="22"/>
                <w:szCs w:val="22"/>
              </w:rPr>
            </w:pPr>
            <w:r w:rsidRPr="0078024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78024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ConsPlusCell"/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780249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151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780249" w:rsidRDefault="001C1CF7" w:rsidP="00581E80">
            <w:pPr>
              <w:pStyle w:val="2"/>
              <w:ind w:firstLine="0"/>
              <w:jc w:val="both"/>
              <w:rPr>
                <w:i/>
              </w:rPr>
            </w:pPr>
            <w:r w:rsidRPr="00780249">
              <w:rPr>
                <w:i/>
              </w:rPr>
              <w:t>Подпрограмма 2 «</w:t>
            </w:r>
            <w:r w:rsidRPr="00780249">
              <w:rPr>
                <w:i/>
                <w:snapToGrid w:val="0"/>
                <w:sz w:val="22"/>
                <w:szCs w:val="22"/>
              </w:rPr>
              <w:t>Содействие развитию малого и среднего предпринимательства</w:t>
            </w:r>
            <w:r w:rsidRPr="00780249">
              <w:rPr>
                <w:i/>
              </w:rPr>
              <w:t>»</w:t>
            </w:r>
          </w:p>
        </w:tc>
      </w:tr>
      <w:tr w:rsidR="001C1CF7" w:rsidRPr="0017544E" w:rsidTr="00581E80">
        <w:trPr>
          <w:trHeight w:val="227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rPr>
                <w:sz w:val="22"/>
                <w:szCs w:val="22"/>
              </w:rPr>
            </w:pPr>
            <w:r w:rsidRPr="00237D13">
              <w:rPr>
                <w:sz w:val="22"/>
                <w:szCs w:val="22"/>
              </w:rPr>
              <w:t>1.2</w:t>
            </w:r>
          </w:p>
        </w:tc>
        <w:tc>
          <w:tcPr>
            <w:tcW w:w="8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17544E" w:rsidRDefault="001C1CF7" w:rsidP="00581E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78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бизнеса, принявших участие в выставках, ярмарках, форумах и иных мероприятиях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17544E" w:rsidRDefault="001C1CF7" w:rsidP="00581E80">
            <w:pPr>
              <w:jc w:val="center"/>
              <w:rPr>
                <w:rFonts w:ascii="Times New Roman" w:hAnsi="Times New Roman"/>
              </w:rPr>
            </w:pPr>
            <w:r w:rsidRPr="0017544E">
              <w:rPr>
                <w:rFonts w:ascii="Times New Roman" w:hAnsi="Times New Roman"/>
              </w:rPr>
              <w:t>ед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F7" w:rsidRPr="00237D13" w:rsidRDefault="001C1CF7" w:rsidP="00581E80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</w:tbl>
    <w:p w:rsidR="001C1CF7" w:rsidRDefault="001C1CF7" w:rsidP="00FB1E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1"/>
        <w:gridCol w:w="2085"/>
        <w:gridCol w:w="6415"/>
      </w:tblGrid>
      <w:tr w:rsidR="001C1CF7" w:rsidRPr="0017544E" w:rsidTr="00581E80">
        <w:trPr>
          <w:trHeight w:val="600"/>
        </w:trPr>
        <w:tc>
          <w:tcPr>
            <w:tcW w:w="6430" w:type="dxa"/>
          </w:tcPr>
          <w:p w:rsidR="001C1CF7" w:rsidRPr="000464D6" w:rsidRDefault="001C1CF7" w:rsidP="00581E80">
            <w:pPr>
              <w:pStyle w:val="ConsPlusCell"/>
              <w:jc w:val="both"/>
              <w:rPr>
                <w:spacing w:val="-2"/>
              </w:rPr>
            </w:pPr>
            <w:r w:rsidRPr="00237D13">
              <w:rPr>
                <w:spacing w:val="-2"/>
              </w:rPr>
              <w:t>Степень фактического достижения целевых показателей  эффективности Программы</w:t>
            </w:r>
            <w:r w:rsidRPr="00237D13">
              <w:t>(П1+П2+П3) : 4=Э программы</w:t>
            </w:r>
          </w:p>
        </w:tc>
        <w:tc>
          <w:tcPr>
            <w:tcW w:w="8280" w:type="dxa"/>
            <w:gridSpan w:val="2"/>
          </w:tcPr>
          <w:p w:rsidR="001C1CF7" w:rsidRPr="00237D13" w:rsidRDefault="001C1CF7" w:rsidP="009B0044">
            <w:pPr>
              <w:pStyle w:val="ConsPlusCell"/>
              <w:jc w:val="center"/>
            </w:pPr>
            <w:r w:rsidRPr="00237D13">
              <w:t>(</w:t>
            </w:r>
            <w:r>
              <w:t>1/3+0/3)/2=(33,3+0)/2= 16,7</w:t>
            </w:r>
            <w:r w:rsidRPr="00237D13">
              <w:t xml:space="preserve"> процентов</w:t>
            </w:r>
          </w:p>
        </w:tc>
      </w:tr>
      <w:tr w:rsidR="001C1CF7" w:rsidRPr="0017544E" w:rsidTr="00581E80">
        <w:trPr>
          <w:trHeight w:val="360"/>
        </w:trPr>
        <w:tc>
          <w:tcPr>
            <w:tcW w:w="6430" w:type="dxa"/>
          </w:tcPr>
          <w:p w:rsidR="001C1CF7" w:rsidRPr="00237D13" w:rsidRDefault="001C1CF7" w:rsidP="00581E80">
            <w:pPr>
              <w:pStyle w:val="ConsPlusCell"/>
              <w:jc w:val="both"/>
            </w:pPr>
            <w:r w:rsidRPr="00237D13">
              <w:t>Оценка эффективности Программы в соответствии с Методикой</w:t>
            </w:r>
          </w:p>
        </w:tc>
        <w:tc>
          <w:tcPr>
            <w:tcW w:w="2031" w:type="dxa"/>
          </w:tcPr>
          <w:p w:rsidR="001C1CF7" w:rsidRPr="00237D13" w:rsidRDefault="001C1CF7" w:rsidP="00581E80">
            <w:pPr>
              <w:pStyle w:val="ConsPlusCell"/>
              <w:jc w:val="center"/>
            </w:pPr>
            <w:r w:rsidRPr="00237D13">
              <w:t>процентов</w:t>
            </w:r>
          </w:p>
        </w:tc>
        <w:tc>
          <w:tcPr>
            <w:tcW w:w="6249" w:type="dxa"/>
          </w:tcPr>
          <w:p w:rsidR="001C1CF7" w:rsidRPr="00237D13" w:rsidRDefault="001C1CF7" w:rsidP="00581E80">
            <w:pPr>
              <w:pStyle w:val="ConsPlusCell"/>
              <w:jc w:val="center"/>
            </w:pPr>
            <w:r>
              <w:t>16,7</w:t>
            </w:r>
          </w:p>
        </w:tc>
      </w:tr>
    </w:tbl>
    <w:p w:rsidR="001C1CF7" w:rsidRDefault="001C1CF7" w:rsidP="00FB1E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C1CF7" w:rsidRPr="002A137B" w:rsidRDefault="001C1CF7" w:rsidP="00FB1E7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  <w:sectPr w:rsidR="001C1CF7" w:rsidRPr="002A137B" w:rsidSect="003D10C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1CF7" w:rsidRPr="002A137B" w:rsidRDefault="001C1CF7" w:rsidP="00FB1E7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37B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1C1CF7" w:rsidRPr="002A137B" w:rsidRDefault="001C1CF7" w:rsidP="00FB1E7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бюджет поселения– 0 тыс. рублей. /,0</w:t>
      </w:r>
      <w:r w:rsidRPr="002A137B">
        <w:rPr>
          <w:rFonts w:ascii="Times New Roman" w:hAnsi="Times New Roman"/>
          <w:sz w:val="24"/>
          <w:szCs w:val="24"/>
          <w:lang w:val="ru-RU"/>
        </w:rPr>
        <w:t xml:space="preserve"> тыс. рублей х</w:t>
      </w:r>
      <w:r>
        <w:rPr>
          <w:rFonts w:ascii="Times New Roman" w:hAnsi="Times New Roman"/>
          <w:sz w:val="24"/>
          <w:szCs w:val="24"/>
          <w:lang w:val="ru-RU"/>
        </w:rPr>
        <w:t xml:space="preserve"> 100% =0</w:t>
      </w:r>
      <w:r w:rsidRPr="002A137B">
        <w:rPr>
          <w:rFonts w:ascii="Times New Roman" w:hAnsi="Times New Roman"/>
          <w:sz w:val="24"/>
          <w:szCs w:val="24"/>
          <w:lang w:val="ru-RU"/>
        </w:rPr>
        <w:t>%</w:t>
      </w:r>
    </w:p>
    <w:p w:rsidR="001C1CF7" w:rsidRPr="002A137B" w:rsidRDefault="001C1CF7" w:rsidP="00FB1E7B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2A137B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ализ реализации программы в 2022</w:t>
      </w:r>
      <w:r w:rsidRPr="002A137B">
        <w:rPr>
          <w:rFonts w:ascii="Times New Roman" w:hAnsi="Times New Roman"/>
          <w:sz w:val="24"/>
          <w:szCs w:val="24"/>
        </w:rPr>
        <w:t> году, проведенный в соответствии с Методикой, показал, что бюджетная эффективность реа</w:t>
      </w:r>
      <w:r>
        <w:rPr>
          <w:rFonts w:ascii="Times New Roman" w:hAnsi="Times New Roman"/>
          <w:sz w:val="24"/>
          <w:szCs w:val="24"/>
        </w:rPr>
        <w:t>лизации Программы составила 0</w:t>
      </w:r>
      <w:r w:rsidRPr="002A137B">
        <w:rPr>
          <w:rFonts w:ascii="Times New Roman" w:hAnsi="Times New Roman"/>
          <w:sz w:val="24"/>
          <w:szCs w:val="24"/>
        </w:rPr>
        <w:t xml:space="preserve"> процентов, программные цели и ожидаемые социально-экономические результаты от реализации </w:t>
      </w:r>
      <w:r>
        <w:rPr>
          <w:rFonts w:ascii="Times New Roman" w:hAnsi="Times New Roman"/>
          <w:sz w:val="24"/>
          <w:szCs w:val="24"/>
        </w:rPr>
        <w:t xml:space="preserve">Программы не </w:t>
      </w:r>
      <w:r w:rsidRPr="002A137B">
        <w:rPr>
          <w:rFonts w:ascii="Times New Roman" w:hAnsi="Times New Roman"/>
          <w:sz w:val="24"/>
          <w:szCs w:val="24"/>
        </w:rPr>
        <w:t>достигнуты</w:t>
      </w:r>
      <w:r>
        <w:rPr>
          <w:rFonts w:ascii="Times New Roman" w:hAnsi="Times New Roman"/>
          <w:sz w:val="24"/>
          <w:szCs w:val="24"/>
        </w:rPr>
        <w:t>, в связи с недостатком средств</w:t>
      </w:r>
      <w:r w:rsidRPr="002A13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1CF7" w:rsidRDefault="001C1CF7" w:rsidP="00FB1E7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1C1CF7" w:rsidRDefault="001C1CF7" w:rsidP="00FB1E7B">
      <w:pPr>
        <w:suppressAutoHyphens/>
        <w:ind w:firstLine="680"/>
        <w:jc w:val="both"/>
        <w:rPr>
          <w:sz w:val="28"/>
          <w:szCs w:val="28"/>
        </w:rPr>
      </w:pPr>
      <w:r w:rsidRPr="00237D13">
        <w:rPr>
          <w:rFonts w:ascii="Times New Roman" w:hAnsi="Times New Roman"/>
          <w:b/>
          <w:sz w:val="28"/>
          <w:szCs w:val="28"/>
        </w:rPr>
        <w:t>6.Дальнейшая реализация программы:</w:t>
      </w:r>
    </w:p>
    <w:p w:rsidR="001C1CF7" w:rsidRPr="003D10C2" w:rsidRDefault="001C1CF7" w:rsidP="00FB1E7B">
      <w:pPr>
        <w:suppressAutoHyphens/>
        <w:ind w:firstLine="680"/>
        <w:jc w:val="both"/>
        <w:rPr>
          <w:rFonts w:ascii="Times New Roman" w:hAnsi="Times New Roman"/>
          <w:sz w:val="24"/>
          <w:szCs w:val="24"/>
        </w:rPr>
      </w:pPr>
      <w:r w:rsidRPr="003D10C2">
        <w:rPr>
          <w:rFonts w:ascii="Times New Roman" w:hAnsi="Times New Roman"/>
          <w:sz w:val="24"/>
          <w:szCs w:val="24"/>
        </w:rPr>
        <w:t xml:space="preserve">Отклонений от плановой динамики реализации муниципальной программы за отчетный период нет. </w:t>
      </w:r>
    </w:p>
    <w:p w:rsidR="001C1CF7" w:rsidRPr="00DF567E" w:rsidRDefault="001C1CF7" w:rsidP="00FB1E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10C2">
        <w:rPr>
          <w:rFonts w:ascii="Times New Roman" w:hAnsi="Times New Roman"/>
          <w:sz w:val="24"/>
          <w:szCs w:val="24"/>
        </w:rPr>
        <w:t>Дальнейшая реализация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на 2023 </w:t>
      </w:r>
      <w:r w:rsidRPr="003D10C2">
        <w:rPr>
          <w:rFonts w:ascii="Times New Roman" w:hAnsi="Times New Roman"/>
          <w:sz w:val="24"/>
          <w:szCs w:val="24"/>
        </w:rPr>
        <w:t>год не требует никаких корректировок и идет строго по плану реализации муниципальной програм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BB267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B1E7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малого и среднего предпринимательства на территории Октябрьского сельсовета Рыльского района на </w:t>
      </w:r>
      <w:r w:rsidRPr="00E53023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- 2021 годы и на период до 2026</w:t>
      </w:r>
      <w:r w:rsidRPr="00E53023">
        <w:rPr>
          <w:rFonts w:ascii="Times New Roman" w:hAnsi="Times New Roman"/>
          <w:b/>
          <w:sz w:val="24"/>
          <w:szCs w:val="24"/>
        </w:rPr>
        <w:t xml:space="preserve"> года</w:t>
      </w:r>
      <w:r w:rsidRPr="00BB2671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BB267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утвержденной  постановлением</w:t>
      </w:r>
      <w:r w:rsidRPr="003D10C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Октябрьского сельсовета Рыльского района </w:t>
      </w:r>
      <w:r>
        <w:rPr>
          <w:rFonts w:ascii="Times New Roman" w:hAnsi="Times New Roman"/>
        </w:rPr>
        <w:t>от 01 ноября 2018г № 128.</w:t>
      </w:r>
    </w:p>
    <w:p w:rsidR="001C1CF7" w:rsidRPr="003D10C2" w:rsidRDefault="001C1CF7" w:rsidP="00FB1E7B">
      <w:pPr>
        <w:suppressAutoHyphens/>
        <w:ind w:firstLine="680"/>
        <w:rPr>
          <w:rFonts w:ascii="Times New Roman" w:hAnsi="Times New Roman"/>
          <w:sz w:val="24"/>
          <w:szCs w:val="24"/>
        </w:rPr>
      </w:pPr>
    </w:p>
    <w:p w:rsidR="001C1CF7" w:rsidRDefault="001C1CF7" w:rsidP="00FB1E7B"/>
    <w:p w:rsidR="001C1CF7" w:rsidRPr="00FB1E7B" w:rsidRDefault="001C1CF7" w:rsidP="00FB1E7B"/>
    <w:sectPr w:rsidR="001C1CF7" w:rsidRPr="00FB1E7B" w:rsidSect="0063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72A"/>
    <w:multiLevelType w:val="hybridMultilevel"/>
    <w:tmpl w:val="C2D4C1F8"/>
    <w:lvl w:ilvl="0" w:tplc="BBE863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7B"/>
    <w:rsid w:val="0002385C"/>
    <w:rsid w:val="000464D6"/>
    <w:rsid w:val="00057459"/>
    <w:rsid w:val="00064A89"/>
    <w:rsid w:val="000709FD"/>
    <w:rsid w:val="0008272B"/>
    <w:rsid w:val="000A608E"/>
    <w:rsid w:val="000E5EBB"/>
    <w:rsid w:val="000F0C86"/>
    <w:rsid w:val="0010576B"/>
    <w:rsid w:val="001309BE"/>
    <w:rsid w:val="00152A7A"/>
    <w:rsid w:val="0017544E"/>
    <w:rsid w:val="001B4D03"/>
    <w:rsid w:val="001C1CF7"/>
    <w:rsid w:val="001D6D9E"/>
    <w:rsid w:val="001E7DE2"/>
    <w:rsid w:val="00237D13"/>
    <w:rsid w:val="002715F3"/>
    <w:rsid w:val="002A137B"/>
    <w:rsid w:val="002C1BA6"/>
    <w:rsid w:val="002D731B"/>
    <w:rsid w:val="00391D50"/>
    <w:rsid w:val="003D10C2"/>
    <w:rsid w:val="00452E51"/>
    <w:rsid w:val="00465C75"/>
    <w:rsid w:val="0052257C"/>
    <w:rsid w:val="00566DEF"/>
    <w:rsid w:val="0057715A"/>
    <w:rsid w:val="00581E80"/>
    <w:rsid w:val="00587B26"/>
    <w:rsid w:val="005B0F0B"/>
    <w:rsid w:val="005D10C5"/>
    <w:rsid w:val="0060034D"/>
    <w:rsid w:val="006054B7"/>
    <w:rsid w:val="006364BE"/>
    <w:rsid w:val="00682BE0"/>
    <w:rsid w:val="006917A6"/>
    <w:rsid w:val="006A330B"/>
    <w:rsid w:val="006D6DA8"/>
    <w:rsid w:val="00716134"/>
    <w:rsid w:val="007430DD"/>
    <w:rsid w:val="00746847"/>
    <w:rsid w:val="007540D7"/>
    <w:rsid w:val="00756C95"/>
    <w:rsid w:val="007779B0"/>
    <w:rsid w:val="00780249"/>
    <w:rsid w:val="007837E8"/>
    <w:rsid w:val="008931C7"/>
    <w:rsid w:val="008D21AE"/>
    <w:rsid w:val="008E4F94"/>
    <w:rsid w:val="0090356C"/>
    <w:rsid w:val="009074A2"/>
    <w:rsid w:val="00913825"/>
    <w:rsid w:val="00933370"/>
    <w:rsid w:val="00934334"/>
    <w:rsid w:val="00935F2F"/>
    <w:rsid w:val="00967407"/>
    <w:rsid w:val="009B0044"/>
    <w:rsid w:val="009E7AFD"/>
    <w:rsid w:val="00A027C8"/>
    <w:rsid w:val="00A070E5"/>
    <w:rsid w:val="00A337FC"/>
    <w:rsid w:val="00A60D08"/>
    <w:rsid w:val="00AC645C"/>
    <w:rsid w:val="00B051AC"/>
    <w:rsid w:val="00B12170"/>
    <w:rsid w:val="00B857DD"/>
    <w:rsid w:val="00B90DFE"/>
    <w:rsid w:val="00B97773"/>
    <w:rsid w:val="00BB2671"/>
    <w:rsid w:val="00C32F9F"/>
    <w:rsid w:val="00C52458"/>
    <w:rsid w:val="00C71462"/>
    <w:rsid w:val="00CB09ED"/>
    <w:rsid w:val="00CB139E"/>
    <w:rsid w:val="00CF1488"/>
    <w:rsid w:val="00D515E1"/>
    <w:rsid w:val="00D56E53"/>
    <w:rsid w:val="00D6271C"/>
    <w:rsid w:val="00D77A63"/>
    <w:rsid w:val="00D80907"/>
    <w:rsid w:val="00DD057F"/>
    <w:rsid w:val="00DF567E"/>
    <w:rsid w:val="00E25F46"/>
    <w:rsid w:val="00E36A3B"/>
    <w:rsid w:val="00E41CD0"/>
    <w:rsid w:val="00E504AA"/>
    <w:rsid w:val="00E53023"/>
    <w:rsid w:val="00E820E9"/>
    <w:rsid w:val="00EB1539"/>
    <w:rsid w:val="00EE6E4A"/>
    <w:rsid w:val="00F42F01"/>
    <w:rsid w:val="00F50788"/>
    <w:rsid w:val="00F63FB1"/>
    <w:rsid w:val="00FB0406"/>
    <w:rsid w:val="00FB1E7B"/>
    <w:rsid w:val="00FB4128"/>
    <w:rsid w:val="00FC0177"/>
    <w:rsid w:val="00F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1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B1E7B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1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Стиль2"/>
    <w:basedOn w:val="Normal"/>
    <w:uiPriority w:val="99"/>
    <w:rsid w:val="00FB1E7B"/>
    <w:pPr>
      <w:spacing w:after="0" w:line="240" w:lineRule="auto"/>
      <w:ind w:left="57" w:firstLine="57"/>
    </w:pPr>
    <w:rPr>
      <w:rFonts w:ascii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FB1E7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1E7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B1E7B"/>
    <w:rPr>
      <w:rFonts w:ascii="Calibri" w:hAnsi="Calibri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FB1E7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yatelmznostmz_predprinimatelmzskaya/" TargetMode="External"/><Relationship Id="rId5" Type="http://schemas.openxmlformats.org/officeDocument/2006/relationships/hyperlink" Target="http://pandia.ru/text/category/deyatelmznostmz_predprinimatelmzsk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8</Pages>
  <Words>1801</Words>
  <Characters>10266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25</cp:revision>
  <dcterms:created xsi:type="dcterms:W3CDTF">2018-07-02T13:15:00Z</dcterms:created>
  <dcterms:modified xsi:type="dcterms:W3CDTF">2023-05-02T12:56:00Z</dcterms:modified>
</cp:coreProperties>
</file>