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715" w:rsidRPr="007E29F1" w:rsidRDefault="00677715"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Руководство</w:t>
      </w:r>
    </w:p>
    <w:p w:rsidR="00677715" w:rsidRPr="007E29F1" w:rsidRDefault="00677715"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по соблюдению обязательных требований при осуществлении муниципального контроля в сфере</w:t>
      </w:r>
      <w:r w:rsidRPr="007E29F1">
        <w:rPr>
          <w:rFonts w:ascii="Times New Roman" w:hAnsi="Times New Roman"/>
          <w:b/>
          <w:bCs/>
          <w:color w:val="000000"/>
          <w:sz w:val="28"/>
          <w:lang w:eastAsia="ru-RU"/>
        </w:rPr>
        <w:t> </w:t>
      </w:r>
      <w:r w:rsidRPr="007E29F1">
        <w:rPr>
          <w:rFonts w:ascii="Times New Roman" w:hAnsi="Times New Roman"/>
          <w:b/>
          <w:bCs/>
          <w:color w:val="000000"/>
          <w:sz w:val="28"/>
          <w:szCs w:val="28"/>
          <w:bdr w:val="none" w:sz="0" w:space="0" w:color="auto" w:frame="1"/>
          <w:lang w:eastAsia="ru-RU"/>
        </w:rPr>
        <w:t>благоустройства на территории</w:t>
      </w:r>
      <w:r>
        <w:rPr>
          <w:rFonts w:ascii="Times New Roman" w:hAnsi="Times New Roman"/>
          <w:b/>
          <w:bCs/>
          <w:color w:val="000000"/>
          <w:sz w:val="28"/>
          <w:szCs w:val="28"/>
          <w:bdr w:val="none" w:sz="0" w:space="0" w:color="auto" w:frame="1"/>
          <w:lang w:eastAsia="ru-RU"/>
        </w:rPr>
        <w:t xml:space="preserve"> Октябрьского сельсовета Рыльского района Курской области</w:t>
      </w:r>
    </w:p>
    <w:p w:rsidR="00677715" w:rsidRPr="007E29F1" w:rsidRDefault="00677715" w:rsidP="00A258B1">
      <w:pPr>
        <w:shd w:val="clear" w:color="auto" w:fill="FFFFFF"/>
        <w:spacing w:after="0" w:line="240" w:lineRule="auto"/>
        <w:ind w:firstLine="567"/>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Муниципальный контроль за соблюдением прави</w:t>
      </w:r>
      <w:r>
        <w:rPr>
          <w:rFonts w:ascii="Times New Roman" w:hAnsi="Times New Roman"/>
          <w:color w:val="000000"/>
          <w:sz w:val="28"/>
          <w:szCs w:val="28"/>
          <w:bdr w:val="none" w:sz="0" w:space="0" w:color="auto" w:frame="1"/>
          <w:lang w:eastAsia="ru-RU"/>
        </w:rPr>
        <w:t>л благоустройства на территории 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соблюдения правил благоустройства на территории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(далее – обязательные требования), а также требований, установленных муниципальными правовыми актами в области</w:t>
      </w:r>
      <w:r w:rsidRPr="007E29F1">
        <w:rPr>
          <w:rFonts w:ascii="Times New Roman" w:hAnsi="Times New Roman"/>
          <w:b/>
          <w:bCs/>
          <w:color w:val="000000"/>
          <w:sz w:val="28"/>
          <w:lang w:eastAsia="ru-RU"/>
        </w:rPr>
        <w:t> </w:t>
      </w:r>
      <w:r w:rsidRPr="007E29F1">
        <w:rPr>
          <w:rFonts w:ascii="Times New Roman" w:hAnsi="Times New Roman"/>
          <w:color w:val="000000"/>
          <w:sz w:val="28"/>
          <w:szCs w:val="28"/>
          <w:bdr w:val="none" w:sz="0" w:space="0" w:color="auto" w:frame="1"/>
          <w:lang w:eastAsia="ru-RU"/>
        </w:rPr>
        <w:t>соблюдения</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правил</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благоустройства на территории</w:t>
      </w:r>
      <w:r>
        <w:rPr>
          <w:rFonts w:ascii="Times New Roman" w:hAnsi="Times New Roman"/>
          <w:color w:val="000000"/>
          <w:sz w:val="28"/>
          <w:szCs w:val="28"/>
          <w:bdr w:val="none" w:sz="0" w:space="0" w:color="auto" w:frame="1"/>
          <w:lang w:eastAsia="ru-RU"/>
        </w:rPr>
        <w:t xml:space="preserve">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(далее – требования, установленные муниципальными правовыми актами). Муниципальный контроль</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осуществляет администрация сельского поселения. Проведение проверок (плановых и внеплановых) осуществляют уполномоченные главой сельского поселения должностные лица.</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Муниципальный контроль осуществляется в соответствии с:</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Конституцией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Кодексом Российской Федерации об административных правонарушениях;</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Гражданским кодексом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6 октября 2003 года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131-ФЗ «Об общих принципах организации местного самоуправления в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77715" w:rsidRPr="009F5A8C" w:rsidRDefault="00677715" w:rsidP="009F5A8C">
      <w:pPr>
        <w:pStyle w:val="Heading2"/>
        <w:spacing w:before="0" w:beforeAutospacing="0" w:after="0" w:afterAutospacing="0"/>
        <w:jc w:val="center"/>
        <w:rPr>
          <w:b w:val="0"/>
          <w:sz w:val="28"/>
          <w:szCs w:val="28"/>
        </w:rPr>
      </w:pPr>
      <w:r w:rsidRPr="009F5A8C">
        <w:rPr>
          <w:b w:val="0"/>
          <w:color w:val="000000"/>
          <w:sz w:val="28"/>
          <w:szCs w:val="28"/>
          <w:bdr w:val="none" w:sz="0" w:space="0" w:color="auto" w:frame="1"/>
        </w:rPr>
        <w:t xml:space="preserve">- Законом Курской области </w:t>
      </w:r>
      <w:r w:rsidRPr="009F5A8C">
        <w:rPr>
          <w:b w:val="0"/>
          <w:sz w:val="28"/>
          <w:szCs w:val="28"/>
        </w:rPr>
        <w:t>от 04 января 2003 года N 1-ЗКО</w:t>
      </w:r>
    </w:p>
    <w:p w:rsidR="00677715" w:rsidRPr="007E29F1" w:rsidRDefault="00677715" w:rsidP="009F5A8C">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«Об</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административн</w:t>
      </w:r>
      <w:r>
        <w:rPr>
          <w:rFonts w:ascii="Times New Roman" w:hAnsi="Times New Roman"/>
          <w:color w:val="000000"/>
          <w:sz w:val="28"/>
          <w:szCs w:val="28"/>
          <w:bdr w:val="none" w:sz="0" w:space="0" w:color="auto" w:frame="1"/>
          <w:lang w:eastAsia="ru-RU"/>
        </w:rPr>
        <w:t>ых</w:t>
      </w:r>
      <w:r w:rsidRPr="007E29F1">
        <w:rPr>
          <w:rFonts w:ascii="Times New Roman" w:hAnsi="Times New Roman"/>
          <w:color w:val="000000"/>
          <w:sz w:val="28"/>
          <w:lang w:eastAsia="ru-RU"/>
        </w:rPr>
        <w:t> </w:t>
      </w:r>
      <w:r>
        <w:rPr>
          <w:rFonts w:ascii="Times New Roman" w:hAnsi="Times New Roman"/>
          <w:color w:val="000000"/>
          <w:sz w:val="28"/>
          <w:lang w:eastAsia="ru-RU"/>
        </w:rPr>
        <w:t>правонарушениях</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xml:space="preserve">в </w:t>
      </w:r>
      <w:r>
        <w:rPr>
          <w:rFonts w:ascii="Times New Roman" w:hAnsi="Times New Roman"/>
          <w:color w:val="000000"/>
          <w:sz w:val="28"/>
          <w:szCs w:val="28"/>
          <w:bdr w:val="none" w:sz="0" w:space="0" w:color="auto" w:frame="1"/>
          <w:lang w:eastAsia="ru-RU"/>
        </w:rPr>
        <w:t xml:space="preserve">Курской </w:t>
      </w:r>
      <w:r w:rsidRPr="007E29F1">
        <w:rPr>
          <w:rFonts w:ascii="Times New Roman" w:hAnsi="Times New Roman"/>
          <w:color w:val="000000"/>
          <w:sz w:val="28"/>
          <w:szCs w:val="28"/>
          <w:bdr w:val="none" w:sz="0" w:space="0" w:color="auto" w:frame="1"/>
          <w:lang w:eastAsia="ru-RU"/>
        </w:rPr>
        <w:t xml:space="preserve"> области»;</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Уставом </w:t>
      </w:r>
      <w:r>
        <w:rPr>
          <w:rFonts w:ascii="Times New Roman" w:hAnsi="Times New Roman"/>
          <w:color w:val="000000"/>
          <w:sz w:val="28"/>
          <w:szCs w:val="28"/>
          <w:bdr w:val="none" w:sz="0" w:space="0" w:color="auto" w:frame="1"/>
          <w:lang w:eastAsia="ru-RU"/>
        </w:rPr>
        <w:t>МО «Октябрьский сельсовет» Рыльского района Курской области</w:t>
      </w:r>
      <w:r w:rsidRPr="007E29F1">
        <w:rPr>
          <w:rFonts w:ascii="Times New Roman" w:hAnsi="Times New Roman"/>
          <w:color w:val="000000"/>
          <w:sz w:val="28"/>
          <w:szCs w:val="28"/>
          <w:bdr w:val="none" w:sz="0" w:space="0" w:color="auto" w:frame="1"/>
          <w:lang w:eastAsia="ru-RU"/>
        </w:rPr>
        <w:t>.</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Предметом муниципального контроля является соблюдение субъектами проверок обязательных требований и требований, установленных муниципальными правовыми актами. При осуществлении мероприятий по муниципальному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4) принимать меры по предотвращению нарушений обязательных требований;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При осуществлении мероприятий по муниципальному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должностные лица администрации обязаны:</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случае,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соблюдать сроки проведения проверки, установленные действующим законодательством;</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иные права, предусмотренные действующим законодательством.</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Субъекты проверок при проведении проверки обязаны:</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уклоняться от проведения проверок;</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нести ответственность в соответствии с законодательством Российской Федерации;</w:t>
      </w:r>
    </w:p>
    <w:p w:rsidR="00677715" w:rsidRPr="007E29F1" w:rsidRDefault="00677715"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нести иные обязанности, предусмотренные действующим законодательством.</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Результатом осуществления муниципального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Pr>
          <w:rFonts w:ascii="Times New Roman" w:hAnsi="Times New Roman"/>
          <w:bCs/>
          <w:color w:val="000000"/>
          <w:sz w:val="28"/>
          <w:szCs w:val="28"/>
          <w:bdr w:val="none" w:sz="0" w:space="0" w:color="auto" w:frame="1"/>
          <w:lang w:eastAsia="ru-RU"/>
        </w:rPr>
        <w:t>Октябрьского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677715" w:rsidRPr="007E29F1" w:rsidRDefault="00677715"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w:t>
      </w:r>
      <w:r>
        <w:rPr>
          <w:rFonts w:ascii="Times New Roman" w:hAnsi="Times New Roman"/>
          <w:color w:val="000000"/>
          <w:sz w:val="28"/>
          <w:szCs w:val="28"/>
          <w:bdr w:val="none" w:sz="0" w:space="0" w:color="auto" w:frame="1"/>
          <w:lang w:eastAsia="ru-RU"/>
        </w:rPr>
        <w:t>сельсовета</w:t>
      </w:r>
      <w:r w:rsidRPr="007E29F1">
        <w:rPr>
          <w:rFonts w:ascii="Times New Roman" w:hAnsi="Times New Roman"/>
          <w:color w:val="000000"/>
          <w:sz w:val="28"/>
          <w:szCs w:val="28"/>
          <w:bdr w:val="none" w:sz="0" w:space="0" w:color="auto" w:frame="1"/>
          <w:lang w:eastAsia="ru-RU"/>
        </w:rPr>
        <w:t>.</w:t>
      </w:r>
    </w:p>
    <w:p w:rsidR="00677715" w:rsidRDefault="00677715" w:rsidP="00A258B1"/>
    <w:p w:rsidR="00677715" w:rsidRDefault="00677715"/>
    <w:sectPr w:rsidR="00677715" w:rsidSect="009418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58B1"/>
    <w:rsid w:val="002F12E3"/>
    <w:rsid w:val="00500131"/>
    <w:rsid w:val="005D4501"/>
    <w:rsid w:val="006631B2"/>
    <w:rsid w:val="00677715"/>
    <w:rsid w:val="00717FF1"/>
    <w:rsid w:val="00797E6A"/>
    <w:rsid w:val="007E29F1"/>
    <w:rsid w:val="009418E1"/>
    <w:rsid w:val="009F3E51"/>
    <w:rsid w:val="009F5A8C"/>
    <w:rsid w:val="00A258B1"/>
    <w:rsid w:val="00B174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8B1"/>
    <w:pPr>
      <w:spacing w:after="200" w:line="276" w:lineRule="auto"/>
    </w:pPr>
    <w:rPr>
      <w:lang w:eastAsia="en-US"/>
    </w:rPr>
  </w:style>
  <w:style w:type="paragraph" w:styleId="Heading2">
    <w:name w:val="heading 2"/>
    <w:basedOn w:val="Normal"/>
    <w:link w:val="Heading2Char"/>
    <w:uiPriority w:val="99"/>
    <w:qFormat/>
    <w:locked/>
    <w:rsid w:val="009F5A8C"/>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543370310">
      <w:marLeft w:val="0"/>
      <w:marRight w:val="0"/>
      <w:marTop w:val="0"/>
      <w:marBottom w:val="0"/>
      <w:divBdr>
        <w:top w:val="none" w:sz="0" w:space="0" w:color="auto"/>
        <w:left w:val="none" w:sz="0" w:space="0" w:color="auto"/>
        <w:bottom w:val="none" w:sz="0" w:space="0" w:color="auto"/>
        <w:right w:val="none" w:sz="0" w:space="0" w:color="auto"/>
      </w:divBdr>
    </w:div>
    <w:div w:id="5433703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6</Pages>
  <Words>1971</Words>
  <Characters>11235</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2019-11-12T10:07:00Z</dcterms:created>
  <dcterms:modified xsi:type="dcterms:W3CDTF">2022-03-18T08:52:00Z</dcterms:modified>
</cp:coreProperties>
</file>